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C6" w:rsidRDefault="00FC5FC6" w:rsidP="00FC5FC6">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Basílica y parroquia</w:t>
      </w:r>
    </w:p>
    <w:p w:rsidR="00FC5FC6" w:rsidRDefault="00FC5FC6" w:rsidP="00FC5FC6">
      <w:pPr>
        <w:spacing w:after="0" w:line="240" w:lineRule="auto"/>
        <w:ind w:right="51"/>
        <w:jc w:val="center"/>
        <w:rPr>
          <w:rFonts w:ascii="Felix Titling" w:eastAsia="Batang" w:hAnsi="Felix Titling"/>
          <w:bCs/>
          <w:iCs/>
          <w:color w:val="0000FF"/>
          <w:sz w:val="56"/>
          <w:szCs w:val="56"/>
        </w:rPr>
      </w:pPr>
      <w:r>
        <w:rPr>
          <w:rFonts w:ascii="Felix Titling" w:eastAsia="Batang" w:hAnsi="Felix Titling"/>
          <w:bCs/>
          <w:iCs/>
          <w:color w:val="0000FF"/>
          <w:sz w:val="56"/>
          <w:szCs w:val="56"/>
        </w:rPr>
        <w:t>La purísima concepción</w:t>
      </w:r>
    </w:p>
    <w:p w:rsidR="00FC5FC6" w:rsidRPr="00BF304A" w:rsidRDefault="00FC5FC6" w:rsidP="00FC5FC6">
      <w:pPr>
        <w:spacing w:after="0" w:line="240" w:lineRule="auto"/>
        <w:ind w:right="51"/>
        <w:jc w:val="center"/>
        <w:rPr>
          <w:rFonts w:ascii="Felix Titling" w:eastAsia="Batang" w:hAnsi="Felix Titling"/>
          <w:bCs/>
          <w:iCs/>
          <w:color w:val="0000FF"/>
          <w:sz w:val="56"/>
          <w:szCs w:val="56"/>
        </w:rPr>
      </w:pPr>
      <w:r w:rsidRPr="00BF304A">
        <w:rPr>
          <w:rFonts w:ascii="Felix Titling" w:eastAsia="Batang" w:hAnsi="Felix Titling"/>
          <w:bCs/>
          <w:iCs/>
          <w:color w:val="0000FF"/>
          <w:sz w:val="56"/>
          <w:szCs w:val="56"/>
        </w:rPr>
        <w:t>MISA DE LA CENA DEL SEÑOR</w:t>
      </w:r>
    </w:p>
    <w:p w:rsidR="00FC5FC6" w:rsidRPr="00CB0599" w:rsidRDefault="00FC5FC6" w:rsidP="00FC5FC6">
      <w:pPr>
        <w:ind w:right="49"/>
        <w:jc w:val="center"/>
        <w:rPr>
          <w:b/>
          <w:bCs/>
          <w:iCs/>
          <w:sz w:val="40"/>
          <w:szCs w:val="40"/>
        </w:rPr>
      </w:pPr>
      <w:r>
        <w:rPr>
          <w:rFonts w:ascii="Arial" w:hAnsi="Arial" w:cs="Arial"/>
          <w:noProof/>
          <w:sz w:val="20"/>
          <w:szCs w:val="20"/>
        </w:rPr>
        <w:drawing>
          <wp:anchor distT="0" distB="0" distL="114300" distR="114300" simplePos="0" relativeHeight="251667456" behindDoc="0" locked="0" layoutInCell="1" allowOverlap="1" wp14:anchorId="5010A9FC" wp14:editId="2A561678">
            <wp:simplePos x="0" y="0"/>
            <wp:positionH relativeFrom="margin">
              <wp:align>left</wp:align>
            </wp:positionH>
            <wp:positionV relativeFrom="paragraph">
              <wp:posOffset>513123</wp:posOffset>
            </wp:positionV>
            <wp:extent cx="5612130" cy="3739862"/>
            <wp:effectExtent l="57150" t="57150" r="64770" b="51435"/>
            <wp:wrapSquare wrapText="bothSides"/>
            <wp:docPr id="21" name="Imagen 21" descr="Resultado de imagen de jueves sa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ueves san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739862"/>
                    </a:xfrm>
                    <a:prstGeom prst="rect">
                      <a:avLst/>
                    </a:prstGeom>
                    <a:noFill/>
                    <a:ln w="57150">
                      <a:solidFill>
                        <a:schemeClr val="tx1"/>
                      </a:solidFill>
                    </a:ln>
                  </pic:spPr>
                </pic:pic>
              </a:graphicData>
            </a:graphic>
            <wp14:sizeRelH relativeFrom="page">
              <wp14:pctWidth>0</wp14:pctWidth>
            </wp14:sizeRelH>
            <wp14:sizeRelV relativeFrom="page">
              <wp14:pctHeight>0</wp14:pctHeight>
            </wp14:sizeRelV>
          </wp:anchor>
        </w:drawing>
      </w:r>
    </w:p>
    <w:p w:rsidR="00FC5FC6" w:rsidRPr="00CB0599" w:rsidRDefault="00FC5FC6" w:rsidP="00FC5FC6">
      <w:pPr>
        <w:ind w:right="49"/>
        <w:jc w:val="center"/>
        <w:rPr>
          <w:b/>
          <w:bCs/>
          <w:iCs/>
          <w:sz w:val="40"/>
          <w:szCs w:val="40"/>
        </w:rPr>
      </w:pPr>
    </w:p>
    <w:p w:rsidR="00FC5FC6" w:rsidRPr="00BF304A" w:rsidRDefault="00FC5FC6" w:rsidP="00FC5FC6">
      <w:pPr>
        <w:ind w:right="49"/>
        <w:jc w:val="center"/>
        <w:rPr>
          <w:rFonts w:ascii="Felix Titling" w:hAnsi="Felix Titling"/>
          <w:bCs/>
          <w:iCs/>
          <w:color w:val="FF0000"/>
          <w:sz w:val="40"/>
          <w:szCs w:val="40"/>
        </w:rPr>
      </w:pPr>
      <w:r w:rsidRPr="00BF304A">
        <w:rPr>
          <w:rFonts w:ascii="Felix Titling" w:hAnsi="Felix Titling"/>
          <w:bCs/>
          <w:iCs/>
          <w:color w:val="FF0000"/>
          <w:sz w:val="40"/>
          <w:szCs w:val="40"/>
        </w:rPr>
        <w:t>SACRISTÍA</w:t>
      </w:r>
      <w:r>
        <w:rPr>
          <w:rFonts w:ascii="Felix Titling" w:hAnsi="Felix Titling"/>
          <w:bCs/>
          <w:iCs/>
          <w:color w:val="FF0000"/>
          <w:sz w:val="40"/>
          <w:szCs w:val="40"/>
        </w:rPr>
        <w:t xml:space="preserve">, </w:t>
      </w:r>
      <w:r w:rsidRPr="00BF304A">
        <w:rPr>
          <w:rFonts w:ascii="Felix Titling" w:hAnsi="Felix Titling"/>
          <w:bCs/>
          <w:iCs/>
          <w:color w:val="FF0000"/>
          <w:sz w:val="40"/>
          <w:szCs w:val="40"/>
        </w:rPr>
        <w:t>CEREMONIEROS</w:t>
      </w:r>
      <w:r>
        <w:rPr>
          <w:rFonts w:ascii="Felix Titling" w:hAnsi="Felix Titling"/>
          <w:bCs/>
          <w:iCs/>
          <w:color w:val="FF0000"/>
          <w:sz w:val="40"/>
          <w:szCs w:val="40"/>
        </w:rPr>
        <w:t xml:space="preserve"> Y COORDINADORES</w:t>
      </w:r>
    </w:p>
    <w:p w:rsidR="00FC5FC6" w:rsidRPr="00BF304A" w:rsidRDefault="00FC5FC6" w:rsidP="00FC5FC6">
      <w:pPr>
        <w:ind w:right="49"/>
        <w:jc w:val="center"/>
        <w:rPr>
          <w:rFonts w:ascii="Felix Titling" w:hAnsi="Felix Titling"/>
          <w:bCs/>
          <w:iCs/>
          <w:sz w:val="40"/>
          <w:szCs w:val="40"/>
        </w:rPr>
      </w:pPr>
    </w:p>
    <w:p w:rsidR="00FC5FC6" w:rsidRPr="00BF304A" w:rsidRDefault="00FC5FC6" w:rsidP="00FC5FC6">
      <w:pPr>
        <w:spacing w:after="0" w:line="240" w:lineRule="auto"/>
        <w:ind w:right="49"/>
        <w:jc w:val="center"/>
        <w:rPr>
          <w:rFonts w:ascii="Felix Titling" w:hAnsi="Felix Titling"/>
          <w:bCs/>
          <w:iCs/>
          <w:color w:val="0000FF"/>
          <w:sz w:val="40"/>
          <w:szCs w:val="40"/>
        </w:rPr>
      </w:pPr>
      <w:r w:rsidRPr="00BF304A">
        <w:rPr>
          <w:rFonts w:ascii="Felix Titling" w:hAnsi="Felix Titling"/>
          <w:bCs/>
          <w:iCs/>
          <w:color w:val="0000FF"/>
          <w:sz w:val="40"/>
          <w:szCs w:val="40"/>
        </w:rPr>
        <w:t>Monterrey, N.L., México</w:t>
      </w:r>
    </w:p>
    <w:p w:rsidR="00FC5FC6" w:rsidRPr="00BF304A" w:rsidRDefault="00FC5FC6" w:rsidP="00FC5FC6">
      <w:pPr>
        <w:spacing w:after="0" w:line="240" w:lineRule="auto"/>
        <w:jc w:val="center"/>
        <w:rPr>
          <w:rFonts w:ascii="Felix Titling" w:hAnsi="Felix Titling"/>
          <w:color w:val="0000FF"/>
          <w:sz w:val="40"/>
          <w:szCs w:val="40"/>
        </w:rPr>
      </w:pPr>
      <w:r w:rsidRPr="00BF304A">
        <w:rPr>
          <w:rFonts w:ascii="Felix Titling" w:hAnsi="Felix Titling"/>
          <w:bCs/>
          <w:iCs/>
          <w:color w:val="0000FF"/>
          <w:sz w:val="40"/>
          <w:szCs w:val="40"/>
        </w:rPr>
        <w:t>2</w:t>
      </w:r>
      <w:r>
        <w:rPr>
          <w:rFonts w:ascii="Felix Titling" w:hAnsi="Felix Titling"/>
          <w:bCs/>
          <w:iCs/>
          <w:color w:val="0000FF"/>
          <w:sz w:val="40"/>
          <w:szCs w:val="40"/>
        </w:rPr>
        <w:t xml:space="preserve">9 </w:t>
      </w:r>
      <w:r w:rsidRPr="00BF304A">
        <w:rPr>
          <w:rFonts w:ascii="Felix Titling" w:hAnsi="Felix Titling"/>
          <w:bCs/>
          <w:iCs/>
          <w:color w:val="0000FF"/>
          <w:sz w:val="40"/>
          <w:szCs w:val="40"/>
        </w:rPr>
        <w:t xml:space="preserve">de </w:t>
      </w:r>
      <w:r>
        <w:rPr>
          <w:rFonts w:ascii="Felix Titling" w:hAnsi="Felix Titling"/>
          <w:bCs/>
          <w:iCs/>
          <w:color w:val="0000FF"/>
          <w:sz w:val="40"/>
          <w:szCs w:val="40"/>
        </w:rPr>
        <w:t>MARZO</w:t>
      </w:r>
      <w:r w:rsidRPr="00BF304A">
        <w:rPr>
          <w:rFonts w:ascii="Felix Titling" w:hAnsi="Felix Titling"/>
          <w:bCs/>
          <w:iCs/>
          <w:color w:val="0000FF"/>
          <w:sz w:val="40"/>
          <w:szCs w:val="40"/>
        </w:rPr>
        <w:t xml:space="preserve"> del Año del Señor 201</w:t>
      </w:r>
      <w:r>
        <w:rPr>
          <w:rFonts w:ascii="Felix Titling" w:hAnsi="Felix Titling"/>
          <w:bCs/>
          <w:iCs/>
          <w:color w:val="0000FF"/>
          <w:sz w:val="40"/>
          <w:szCs w:val="40"/>
        </w:rPr>
        <w:t>8</w:t>
      </w:r>
    </w:p>
    <w:p w:rsidR="00FC5FC6" w:rsidRDefault="00FC5FC6" w:rsidP="00FC5FC6">
      <w:pPr>
        <w:spacing w:line="240" w:lineRule="atLeast"/>
        <w:jc w:val="center"/>
        <w:rPr>
          <w:b/>
          <w:snapToGrid w:val="0"/>
          <w:color w:val="0000FF"/>
          <w:sz w:val="48"/>
          <w:szCs w:val="48"/>
        </w:rPr>
      </w:pPr>
    </w:p>
    <w:p w:rsidR="00FC5FC6" w:rsidRPr="00BF304A" w:rsidRDefault="00FC5FC6" w:rsidP="00FC5FC6">
      <w:pPr>
        <w:spacing w:line="240" w:lineRule="atLeast"/>
        <w:jc w:val="center"/>
        <w:rPr>
          <w:rFonts w:ascii="Felix Titling" w:eastAsia="Batang" w:hAnsi="Felix Titling"/>
          <w:snapToGrid w:val="0"/>
          <w:color w:val="0000FF"/>
          <w:sz w:val="48"/>
          <w:szCs w:val="48"/>
        </w:rPr>
      </w:pPr>
      <w:r w:rsidRPr="00BF304A">
        <w:rPr>
          <w:rFonts w:ascii="Felix Titling" w:eastAsia="Batang" w:hAnsi="Felix Titling"/>
          <w:snapToGrid w:val="0"/>
          <w:color w:val="0000FF"/>
          <w:sz w:val="48"/>
          <w:szCs w:val="48"/>
        </w:rPr>
        <w:lastRenderedPageBreak/>
        <w:t>RITOS INICIALES</w:t>
      </w:r>
    </w:p>
    <w:p w:rsidR="00FC5FC6" w:rsidRDefault="00FC5FC6" w:rsidP="00FC5FC6">
      <w:pPr>
        <w:spacing w:line="240" w:lineRule="atLeast"/>
        <w:jc w:val="both"/>
        <w:rPr>
          <w:snapToGrid w:val="0"/>
          <w:sz w:val="28"/>
          <w:szCs w:val="28"/>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PREPARATIVOS</w:t>
      </w: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Mediatos:</w:t>
      </w: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Diseño del Lugar para la Oración con el Santísimo.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Instalación de Luz y sonido.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Las personas que representarán a los apóstoles.</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Túnicas para los apóstoles.</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Cojines para el lavatorio.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Lavamanos, jofainas, toallas y jabón líquido.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Canastos para el pan bendito.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Las oraciones que acompañarán el pan bendito.</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Las charolas para la ofrenda de la Misa.</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Ornamentos blancos y capa pluvial.</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 xml:space="preserve">Misales propios, folletos para los </w:t>
      </w:r>
      <w:proofErr w:type="spellStart"/>
      <w:r w:rsidRPr="00FC5FC6">
        <w:rPr>
          <w:rFonts w:ascii="Times New Roman" w:hAnsi="Times New Roman" w:cs="Times New Roman"/>
          <w:snapToGrid w:val="0"/>
          <w:color w:val="0000FF"/>
          <w:sz w:val="24"/>
          <w:szCs w:val="24"/>
        </w:rPr>
        <w:t>concelebrantes</w:t>
      </w:r>
      <w:proofErr w:type="spellEnd"/>
      <w:r w:rsidRPr="00FC5FC6">
        <w:rPr>
          <w:rFonts w:ascii="Times New Roman" w:hAnsi="Times New Roman" w:cs="Times New Roman"/>
          <w:snapToGrid w:val="0"/>
          <w:color w:val="0000FF"/>
          <w:sz w:val="24"/>
          <w:szCs w:val="24"/>
        </w:rPr>
        <w:t>.</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Moniciones.</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El Coro prepara los cantos.</w:t>
      </w:r>
    </w:p>
    <w:p w:rsidR="00FC5FC6" w:rsidRPr="00FC5FC6" w:rsidRDefault="00FC5FC6" w:rsidP="00FC5FC6">
      <w:pPr>
        <w:numPr>
          <w:ilvl w:val="0"/>
          <w:numId w:val="2"/>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Arreglo floral.</w:t>
      </w: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Inmediatos:</w:t>
      </w:r>
    </w:p>
    <w:p w:rsidR="00FC5FC6" w:rsidRPr="00FC5FC6" w:rsidRDefault="00FC5FC6" w:rsidP="00FC5FC6">
      <w:pPr>
        <w:spacing w:after="0" w:line="240" w:lineRule="auto"/>
        <w:jc w:val="both"/>
        <w:rPr>
          <w:rFonts w:ascii="Times New Roman" w:hAnsi="Times New Roman" w:cs="Times New Roman"/>
          <w:snapToGrid w:val="0"/>
          <w:color w:val="0000FF"/>
          <w:sz w:val="24"/>
          <w:szCs w:val="24"/>
        </w:rPr>
      </w:pPr>
    </w:p>
    <w:p w:rsidR="00FC5FC6" w:rsidRPr="00FC5FC6" w:rsidRDefault="00FC5FC6" w:rsidP="00FC5FC6">
      <w:pPr>
        <w:numPr>
          <w:ilvl w:val="0"/>
          <w:numId w:val="3"/>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El Evangeliario se deja cerrado sobre el altar.</w:t>
      </w:r>
    </w:p>
    <w:p w:rsidR="00FC5FC6" w:rsidRPr="00FC5FC6" w:rsidRDefault="00FC5FC6" w:rsidP="00FC5FC6">
      <w:pPr>
        <w:numPr>
          <w:ilvl w:val="0"/>
          <w:numId w:val="3"/>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Hostias, vino.</w:t>
      </w:r>
    </w:p>
    <w:p w:rsidR="00FC5FC6" w:rsidRPr="00FC5FC6" w:rsidRDefault="00FC5FC6" w:rsidP="00FC5FC6">
      <w:pPr>
        <w:numPr>
          <w:ilvl w:val="0"/>
          <w:numId w:val="3"/>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Lo necesario para una Misa solemne.</w:t>
      </w:r>
    </w:p>
    <w:p w:rsidR="00FC5FC6" w:rsidRPr="00FC5FC6" w:rsidRDefault="00FC5FC6" w:rsidP="00FC5FC6">
      <w:pPr>
        <w:numPr>
          <w:ilvl w:val="0"/>
          <w:numId w:val="3"/>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Evangeliario.</w:t>
      </w:r>
    </w:p>
    <w:p w:rsidR="00FC5FC6" w:rsidRPr="00FC5FC6" w:rsidRDefault="00FC5FC6" w:rsidP="00FC5FC6">
      <w:pPr>
        <w:numPr>
          <w:ilvl w:val="0"/>
          <w:numId w:val="3"/>
        </w:numPr>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Se colocan 12 sillas al frente de las bancas.</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Monición:</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Con esta celebración, Hermanos, estamos iniciando propiamente dicho el Triduo Sacro de la Pasión, muerte y resurrección del Señor, las campana a la hora del Gloria nos lo recordarán.</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Participarán con nosotros en esta celebración doce miembros de nuestra comunidad que nos recordarán a los Doce Apóstoles que con Jesús cenaron aquella noche en la que se instituyó la Eucaristía, el mandato nuevo del amor y el sacerdocio.</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Al terminar la Misa, trasladaremos al Santísimo Sacramento a un lugar en el atrio para acompañarlo en la oración… como hace casi 2,000 años se lo pidió a sus discípulos.</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Dispongámonos a iniciar nuestra celebración.</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tabs>
          <w:tab w:val="left" w:pos="980"/>
        </w:tabs>
        <w:spacing w:after="0" w:line="240" w:lineRule="auto"/>
        <w:jc w:val="both"/>
        <w:rPr>
          <w:rFonts w:ascii="Times New Roman" w:hAnsi="Times New Roman" w:cs="Times New Roman"/>
          <w:color w:val="FF0000"/>
          <w:sz w:val="24"/>
          <w:szCs w:val="24"/>
        </w:rPr>
      </w:pPr>
    </w:p>
    <w:p w:rsidR="00FC5FC6" w:rsidRPr="00FC5FC6" w:rsidRDefault="00FC5FC6" w:rsidP="00FC5FC6">
      <w:pPr>
        <w:tabs>
          <w:tab w:val="left" w:pos="980"/>
        </w:tabs>
        <w:spacing w:after="0" w:line="240" w:lineRule="auto"/>
        <w:jc w:val="both"/>
        <w:rPr>
          <w:rFonts w:ascii="Times New Roman" w:hAnsi="Times New Roman" w:cs="Times New Roman"/>
          <w:color w:val="FF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980"/>
        </w:tabs>
        <w:spacing w:after="0" w:line="240" w:lineRule="auto"/>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 xml:space="preserve">ANTIFONA DE ENTRADA                                                             </w:t>
      </w:r>
      <w:r>
        <w:rPr>
          <w:rFonts w:ascii="Times New Roman" w:hAnsi="Times New Roman" w:cs="Times New Roman"/>
          <w:color w:val="FF0000"/>
          <w:sz w:val="24"/>
          <w:szCs w:val="24"/>
        </w:rPr>
        <w:t xml:space="preserve">                    </w:t>
      </w:r>
      <w:r w:rsidRPr="00FC5FC6">
        <w:rPr>
          <w:rFonts w:ascii="Times New Roman" w:hAnsi="Times New Roman" w:cs="Times New Roman"/>
          <w:color w:val="FF0000"/>
          <w:sz w:val="24"/>
          <w:szCs w:val="24"/>
        </w:rPr>
        <w:t xml:space="preserve"> Gal 6, 14</w:t>
      </w:r>
    </w:p>
    <w:p w:rsidR="00FC5FC6" w:rsidRPr="00FC5FC6" w:rsidRDefault="00FC5FC6" w:rsidP="00FC5FC6">
      <w:pPr>
        <w:pStyle w:val="p60"/>
        <w:spacing w:line="240" w:lineRule="auto"/>
        <w:rPr>
          <w:szCs w:val="24"/>
        </w:rPr>
      </w:pPr>
    </w:p>
    <w:p w:rsidR="00FC5FC6" w:rsidRPr="00FC5FC6" w:rsidRDefault="00FC5FC6" w:rsidP="00FC5FC6">
      <w:pPr>
        <w:pStyle w:val="p60"/>
        <w:tabs>
          <w:tab w:val="clear" w:pos="720"/>
          <w:tab w:val="left" w:pos="180"/>
          <w:tab w:val="left" w:pos="567"/>
        </w:tabs>
        <w:spacing w:line="240" w:lineRule="auto"/>
        <w:jc w:val="both"/>
        <w:rPr>
          <w:szCs w:val="24"/>
        </w:rPr>
      </w:pPr>
      <w:r w:rsidRPr="00FC5FC6">
        <w:rPr>
          <w:szCs w:val="24"/>
        </w:rPr>
        <w:t>Que nuestro único orgullo sea la cruz de nuestro Señor Jesucristo,  porque en el tenemos la salvación, la vida y la resurrección,  y por el hemos sido salvados y redimidos.</w:t>
      </w:r>
    </w:p>
    <w:p w:rsidR="00FC5FC6" w:rsidRPr="00FC5FC6" w:rsidRDefault="00FC5FC6" w:rsidP="00FC5FC6">
      <w:pPr>
        <w:pStyle w:val="p60"/>
        <w:tabs>
          <w:tab w:val="clear" w:pos="720"/>
          <w:tab w:val="left" w:pos="180"/>
          <w:tab w:val="left" w:pos="567"/>
        </w:tabs>
        <w:spacing w:line="240" w:lineRule="auto"/>
        <w:jc w:val="both"/>
        <w:rPr>
          <w:szCs w:val="24"/>
        </w:rPr>
      </w:pP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Un acólito delante del que preside lleva el leccionario que deja sobre el ambón.</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hace reverencia antes de subir al santuario y besa el altar.</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acólitos del turíbulo y naveta se acercan y presentan el incienso al que preside  quien nutre el turíbulo.</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inciensa el altar, la cruz y la imagen titular de la iglesia.</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Al terminar regresa el turíbulo al diácono y éste al acólito.</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va a la sede.</w:t>
      </w:r>
    </w:p>
    <w:p w:rsidR="00FC5FC6" w:rsidRPr="00FC5FC6" w:rsidRDefault="00FC5FC6" w:rsidP="00FC5FC6">
      <w:pPr>
        <w:numPr>
          <w:ilvl w:val="0"/>
          <w:numId w:val="4"/>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 acerca el acólito del Misal.</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SALUDO</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el nombre del Padre, y del Hijo, y del Espíritu Santo.</w:t>
      </w:r>
    </w:p>
    <w:p w:rsidR="00FC5FC6" w:rsidRPr="00FC5FC6" w:rsidRDefault="00FC5FC6" w:rsidP="00FC5FC6">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180"/>
          <w:tab w:val="left" w:pos="500"/>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La paz, la caridad y la fe, de parte de Dios Padre,  y de Jesucristo, el Señor, estén con todos ustedes.</w:t>
      </w:r>
    </w:p>
    <w:p w:rsidR="00FC5FC6" w:rsidRPr="00FC5FC6" w:rsidRDefault="00FC5FC6" w:rsidP="00FC5FC6">
      <w:pPr>
        <w:tabs>
          <w:tab w:val="left" w:pos="98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con tu espíritu.</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ACTO PENITENCIAL</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993"/>
          <w:tab w:val="left" w:pos="1134"/>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El Señor Jesús, que nos invita a la mesa de la Palabra y de la Eucaristía, nos llama ahora a la conversión. Reconozcamos, pues, que somos pecadores e invoquemos con esperanza la misericordia de Dios.</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980"/>
        </w:tabs>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Se hace un momento de silencio</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t>Apiádate de nosotros, Señor.</w:t>
      </w:r>
    </w:p>
    <w:p w:rsidR="00FC5FC6" w:rsidRPr="00FC5FC6" w:rsidRDefault="00FC5FC6" w:rsidP="00FC5FC6">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Porque hemos pecado contra Ti.</w:t>
      </w:r>
    </w:p>
    <w:p w:rsidR="00FC5FC6" w:rsidRPr="00FC5FC6" w:rsidRDefault="00FC5FC6" w:rsidP="00FC5FC6">
      <w:pPr>
        <w:tabs>
          <w:tab w:val="left" w:pos="1880"/>
          <w:tab w:val="left" w:pos="3560"/>
        </w:tabs>
        <w:spacing w:after="0" w:line="240" w:lineRule="auto"/>
        <w:ind w:left="1134" w:hanging="1161"/>
        <w:rPr>
          <w:rFonts w:ascii="Times New Roman" w:hAnsi="Times New Roman" w:cs="Times New Roman"/>
          <w:sz w:val="24"/>
          <w:szCs w:val="24"/>
        </w:rPr>
      </w:pPr>
    </w:p>
    <w:p w:rsidR="00FC5FC6" w:rsidRPr="00FC5FC6" w:rsidRDefault="00FC5FC6" w:rsidP="00FC5FC6">
      <w:pPr>
        <w:tabs>
          <w:tab w:val="left" w:pos="1880"/>
          <w:tab w:val="left" w:pos="3560"/>
        </w:tabs>
        <w:spacing w:after="0" w:line="240" w:lineRule="auto"/>
        <w:ind w:left="1134" w:hanging="1161"/>
        <w:rPr>
          <w:rFonts w:ascii="Times New Roman" w:hAnsi="Times New Roman" w:cs="Times New Roman"/>
          <w:sz w:val="24"/>
          <w:szCs w:val="24"/>
        </w:rPr>
      </w:pPr>
      <w:r w:rsidRPr="00FC5FC6">
        <w:rPr>
          <w:rFonts w:ascii="Times New Roman" w:hAnsi="Times New Roman" w:cs="Times New Roman"/>
          <w:sz w:val="24"/>
          <w:szCs w:val="24"/>
        </w:rPr>
        <w:t>Muéstranos, Señor tu misericordia.</w:t>
      </w:r>
    </w:p>
    <w:p w:rsidR="00FC5FC6" w:rsidRPr="00FC5FC6" w:rsidRDefault="00FC5FC6" w:rsidP="00FC5FC6">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Y danos tu Salvación. </w:t>
      </w:r>
    </w:p>
    <w:p w:rsidR="00FC5FC6" w:rsidRPr="00FC5FC6" w:rsidRDefault="00FC5FC6" w:rsidP="00FC5FC6">
      <w:pPr>
        <w:tabs>
          <w:tab w:val="left" w:pos="0"/>
        </w:tabs>
        <w:spacing w:after="0" w:line="240" w:lineRule="auto"/>
        <w:rPr>
          <w:rFonts w:ascii="Times New Roman" w:hAnsi="Times New Roman" w:cs="Times New Roman"/>
          <w:sz w:val="24"/>
          <w:szCs w:val="24"/>
        </w:rPr>
      </w:pPr>
    </w:p>
    <w:p w:rsidR="00FC5FC6" w:rsidRPr="00FC5FC6" w:rsidRDefault="00FC5FC6" w:rsidP="00FC5FC6">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 xml:space="preserve">Dios, todopoderoso, tenga misericordia de nosotros perdone nuestros pecados y nos lleve a la vida eterna. </w:t>
      </w:r>
    </w:p>
    <w:p w:rsidR="00FC5FC6" w:rsidRPr="00FC5FC6" w:rsidRDefault="00FC5FC6" w:rsidP="00FC5FC6">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color w:val="FF0000"/>
          <w:sz w:val="24"/>
          <w:szCs w:val="24"/>
        </w:rPr>
        <w:t>R.</w:t>
      </w:r>
      <w:r w:rsidRPr="00FC5FC6">
        <w:rPr>
          <w:rFonts w:ascii="Times New Roman" w:hAnsi="Times New Roman" w:cs="Times New Roman"/>
          <w:sz w:val="24"/>
          <w:szCs w:val="24"/>
        </w:rPr>
        <w:t xml:space="preserve"> Amén.</w:t>
      </w:r>
      <w:r w:rsidRPr="00FC5FC6">
        <w:rPr>
          <w:rFonts w:ascii="Times New Roman" w:hAnsi="Times New Roman" w:cs="Times New Roman"/>
          <w:sz w:val="24"/>
          <w:szCs w:val="24"/>
        </w:rPr>
        <w:tab/>
      </w:r>
    </w:p>
    <w:p w:rsidR="00FC5FC6" w:rsidRPr="00FC5FC6" w:rsidRDefault="00FC5FC6" w:rsidP="00FC5FC6">
      <w:pPr>
        <w:tabs>
          <w:tab w:val="left" w:pos="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ab/>
      </w:r>
    </w:p>
    <w:p w:rsidR="00FC5FC6" w:rsidRPr="00FC5FC6" w:rsidRDefault="00FC5FC6" w:rsidP="00FC5FC6">
      <w:pPr>
        <w:numPr>
          <w:ilvl w:val="0"/>
          <w:numId w:val="7"/>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 retira el acólito del Misal, hace reverencia y baja.</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KYRIE ELEISON</w:t>
      </w: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980"/>
        </w:tabs>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lastRenderedPageBreak/>
        <w:t>GLORIA</w:t>
      </w:r>
    </w:p>
    <w:p w:rsidR="00FC5FC6" w:rsidRPr="00FC5FC6" w:rsidRDefault="00FC5FC6" w:rsidP="00FC5FC6">
      <w:pPr>
        <w:tabs>
          <w:tab w:val="left" w:pos="980"/>
        </w:tabs>
        <w:spacing w:after="0" w:line="240" w:lineRule="auto"/>
        <w:rPr>
          <w:rFonts w:ascii="Times New Roman" w:hAnsi="Times New Roman" w:cs="Times New Roman"/>
          <w:sz w:val="24"/>
          <w:szCs w:val="24"/>
        </w:rPr>
      </w:pPr>
    </w:p>
    <w:p w:rsidR="00FC5FC6" w:rsidRPr="00FC5FC6" w:rsidRDefault="00FC5FC6" w:rsidP="00FC5FC6">
      <w:pPr>
        <w:tabs>
          <w:tab w:val="left" w:pos="480"/>
        </w:tabs>
        <w:spacing w:after="0" w:line="240" w:lineRule="auto"/>
        <w:ind w:left="432" w:hanging="432"/>
        <w:rPr>
          <w:rFonts w:ascii="Times New Roman" w:hAnsi="Times New Roman" w:cs="Times New Roman"/>
          <w:sz w:val="24"/>
          <w:szCs w:val="24"/>
        </w:rPr>
      </w:pPr>
      <w:r w:rsidRPr="00FC5FC6">
        <w:rPr>
          <w:rFonts w:ascii="Times New Roman" w:hAnsi="Times New Roman" w:cs="Times New Roman"/>
          <w:sz w:val="24"/>
          <w:szCs w:val="24"/>
        </w:rPr>
        <w:t xml:space="preserve">Gloria a Dios en el cielo… </w:t>
      </w:r>
    </w:p>
    <w:p w:rsidR="00FC5FC6" w:rsidRPr="00FC5FC6" w:rsidRDefault="00FC5FC6" w:rsidP="00FC5FC6">
      <w:pPr>
        <w:pStyle w:val="Ttulo1"/>
        <w:spacing w:line="240" w:lineRule="auto"/>
        <w:rPr>
          <w:color w:val="FF0000"/>
          <w:sz w:val="24"/>
          <w:szCs w:val="24"/>
          <w:lang w:val="es-ES"/>
        </w:rPr>
      </w:pPr>
    </w:p>
    <w:p w:rsidR="00FC5FC6" w:rsidRPr="00FC5FC6" w:rsidRDefault="00FC5FC6" w:rsidP="00FC5FC6">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 xml:space="preserve">Se tocan las campanas del templo y de la Iglesia </w:t>
      </w:r>
    </w:p>
    <w:p w:rsidR="00FC5FC6" w:rsidRPr="00FC5FC6" w:rsidRDefault="00FC5FC6" w:rsidP="00FC5FC6">
      <w:pPr>
        <w:spacing w:after="0" w:line="240" w:lineRule="auto"/>
        <w:jc w:val="right"/>
        <w:rPr>
          <w:rFonts w:ascii="Times New Roman" w:hAnsi="Times New Roman" w:cs="Times New Roman"/>
          <w:i/>
          <w:color w:val="FF0000"/>
          <w:sz w:val="20"/>
          <w:szCs w:val="20"/>
        </w:rPr>
      </w:pPr>
      <w:r w:rsidRPr="00FC5FC6">
        <w:rPr>
          <w:rFonts w:ascii="Times New Roman" w:hAnsi="Times New Roman" w:cs="Times New Roman"/>
          <w:i/>
          <w:color w:val="FF0000"/>
          <w:sz w:val="20"/>
          <w:szCs w:val="20"/>
        </w:rPr>
        <w:t>(</w:t>
      </w:r>
      <w:proofErr w:type="gramStart"/>
      <w:r w:rsidRPr="00FC5FC6">
        <w:rPr>
          <w:rFonts w:ascii="Times New Roman" w:hAnsi="Times New Roman" w:cs="Times New Roman"/>
          <w:i/>
          <w:color w:val="FF0000"/>
          <w:sz w:val="20"/>
          <w:szCs w:val="20"/>
        </w:rPr>
        <w:t>a</w:t>
      </w:r>
      <w:proofErr w:type="gramEnd"/>
      <w:r w:rsidRPr="00FC5FC6">
        <w:rPr>
          <w:rFonts w:ascii="Times New Roman" w:hAnsi="Times New Roman" w:cs="Times New Roman"/>
          <w:i/>
          <w:color w:val="FF0000"/>
          <w:sz w:val="20"/>
          <w:szCs w:val="20"/>
        </w:rPr>
        <w:t xml:space="preserve"> partir de este momento no se volverán a tocar hasta el Gloria de la Vigilia Pascual).</w:t>
      </w: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numPr>
          <w:ilvl w:val="0"/>
          <w:numId w:val="7"/>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Sube el acólito del Misal, hace reverencia.</w:t>
      </w: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pStyle w:val="Ttulo1"/>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4"/>
          <w:szCs w:val="24"/>
        </w:rPr>
      </w:pPr>
      <w:r w:rsidRPr="00FC5FC6">
        <w:rPr>
          <w:bCs/>
          <w:color w:val="FF0000"/>
          <w:sz w:val="24"/>
          <w:szCs w:val="24"/>
        </w:rPr>
        <w:t xml:space="preserve">ORACIÓN COLECTA </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hanging="576"/>
        <w:jc w:val="both"/>
        <w:rPr>
          <w:rFonts w:ascii="Times New Roman" w:hAnsi="Times New Roman" w:cs="Times New Roman"/>
          <w:snapToGrid w:val="0"/>
          <w:sz w:val="24"/>
          <w:szCs w:val="24"/>
        </w:rPr>
      </w:pPr>
    </w:p>
    <w:p w:rsidR="00FC5FC6" w:rsidRPr="00FC5FC6" w:rsidRDefault="00FC5FC6" w:rsidP="00FC5FC6">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720" w:hanging="576"/>
        <w:jc w:val="both"/>
        <w:textAlignment w:val="baseline"/>
        <w:rPr>
          <w:rFonts w:ascii="Times New Roman" w:hAnsi="Times New Roman" w:cs="Times New Roman"/>
          <w:snapToGrid w:val="0"/>
          <w:color w:val="FF0000"/>
          <w:position w:val="-6"/>
          <w:sz w:val="70"/>
          <w:szCs w:val="24"/>
        </w:rPr>
      </w:pPr>
      <w:r w:rsidRPr="00FC5FC6">
        <w:rPr>
          <w:rFonts w:ascii="Times New Roman" w:hAnsi="Times New Roman" w:cs="Times New Roman"/>
          <w:snapToGrid w:val="0"/>
          <w:color w:val="FF0000"/>
          <w:position w:val="-6"/>
          <w:sz w:val="70"/>
          <w:szCs w:val="24"/>
        </w:rPr>
        <w:t>D</w:t>
      </w:r>
    </w:p>
    <w:p w:rsidR="00FC5FC6" w:rsidRPr="00FC5FC6" w:rsidRDefault="00FC5FC6" w:rsidP="00FC5FC6">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 xml:space="preserve">R. </w:t>
      </w:r>
      <w:r w:rsidRPr="00FC5FC6">
        <w:rPr>
          <w:rFonts w:ascii="Times New Roman" w:hAnsi="Times New Roman" w:cs="Times New Roman"/>
          <w:snapToGrid w:val="0"/>
          <w:sz w:val="24"/>
          <w:szCs w:val="24"/>
        </w:rPr>
        <w:t>Amén.</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7"/>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 retira el acólito del Misal, hace reverencia y baja.</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pStyle w:val="Ttulo3"/>
        <w:spacing w:line="240" w:lineRule="auto"/>
        <w:rPr>
          <w:rFonts w:ascii="Felix Titling" w:eastAsia="Batang" w:hAnsi="Felix Titling"/>
          <w:b w:val="0"/>
          <w:sz w:val="48"/>
          <w:szCs w:val="48"/>
        </w:rPr>
      </w:pPr>
      <w:r w:rsidRPr="00FC5FC6">
        <w:rPr>
          <w:rFonts w:ascii="Felix Titling" w:eastAsia="Batang" w:hAnsi="Felix Titling"/>
          <w:b w:val="0"/>
          <w:sz w:val="48"/>
          <w:szCs w:val="48"/>
        </w:rPr>
        <w:t>LITURGIA DE LA PALABRA</w:t>
      </w:r>
    </w:p>
    <w:p w:rsidR="00FC5FC6" w:rsidRPr="00FC5FC6" w:rsidRDefault="00FC5FC6" w:rsidP="00FC5FC6">
      <w:pPr>
        <w:spacing w:after="0" w:line="240" w:lineRule="auto"/>
        <w:jc w:val="center"/>
        <w:rPr>
          <w:rFonts w:ascii="Times New Roman" w:hAnsi="Times New Roman" w:cs="Times New Roman"/>
          <w:b/>
          <w:bCs/>
          <w:snapToGrid w:val="0"/>
          <w:color w:val="0000FF"/>
          <w:sz w:val="24"/>
          <w:szCs w:val="24"/>
        </w:rPr>
      </w:pPr>
    </w:p>
    <w:p w:rsidR="00FC5FC6" w:rsidRPr="00FC5FC6" w:rsidRDefault="00FC5FC6" w:rsidP="00FC5FC6">
      <w:pPr>
        <w:spacing w:after="0" w:line="240" w:lineRule="auto"/>
        <w:jc w:val="both"/>
        <w:rPr>
          <w:rFonts w:ascii="Times New Roman" w:hAnsi="Times New Roman" w:cs="Times New Roman"/>
          <w:bCs/>
          <w:snapToGrid w:val="0"/>
          <w:color w:val="FF0000"/>
          <w:sz w:val="24"/>
          <w:szCs w:val="24"/>
        </w:rPr>
      </w:pPr>
      <w:r w:rsidRPr="00FC5FC6">
        <w:rPr>
          <w:rFonts w:ascii="Times New Roman" w:hAnsi="Times New Roman" w:cs="Times New Roman"/>
          <w:bCs/>
          <w:snapToGrid w:val="0"/>
          <w:color w:val="FF0000"/>
          <w:sz w:val="24"/>
          <w:szCs w:val="24"/>
        </w:rPr>
        <w:t>Monición:</w:t>
      </w:r>
    </w:p>
    <w:p w:rsidR="00FC5FC6" w:rsidRPr="00FC5FC6" w:rsidRDefault="00FC5FC6" w:rsidP="00FC5FC6">
      <w:pPr>
        <w:spacing w:after="0" w:line="240" w:lineRule="auto"/>
        <w:jc w:val="both"/>
        <w:rPr>
          <w:rFonts w:ascii="Times New Roman" w:hAnsi="Times New Roman" w:cs="Times New Roman"/>
          <w:b/>
          <w:bCs/>
          <w:snapToGrid w:val="0"/>
          <w:color w:val="0000FF"/>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r w:rsidRPr="00FC5FC6">
        <w:rPr>
          <w:rFonts w:ascii="Times New Roman" w:hAnsi="Times New Roman" w:cs="Times New Roman"/>
          <w:bCs/>
          <w:snapToGrid w:val="0"/>
          <w:color w:val="800000"/>
          <w:sz w:val="24"/>
          <w:szCs w:val="24"/>
        </w:rPr>
        <w:t>Esta primera lectura nos recuerda las indicaciones que Dios dio a Moisés para que se celebrara la salida de Egipto. Debemos, sin embargo, hacer hincapié de que primero celebraron su liberación y después salieron en busca de ella. De Igual forma, Jesús primero celebrará la Última Cena con sus discípulos en el Cenáculo, donde les lavará los pies; y después padecerá en la cruz la redención de todos los hombres.</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rPr>
      </w:pPr>
      <w:r w:rsidRPr="00FC5FC6">
        <w:rPr>
          <w:rFonts w:ascii="Times New Roman" w:hAnsi="Times New Roman" w:cs="Times New Roman"/>
          <w:bCs/>
          <w:snapToGrid w:val="0"/>
          <w:color w:val="800000"/>
          <w:sz w:val="24"/>
          <w:szCs w:val="24"/>
        </w:rPr>
        <w:t>Escuchemos con respeto y veneración.</w:t>
      </w:r>
    </w:p>
    <w:p w:rsidR="00FC5FC6" w:rsidRPr="00FC5FC6" w:rsidRDefault="00FC5FC6" w:rsidP="00FC5FC6">
      <w:pPr>
        <w:spacing w:after="0" w:line="240" w:lineRule="auto"/>
        <w:jc w:val="both"/>
        <w:rPr>
          <w:rFonts w:ascii="Times New Roman" w:hAnsi="Times New Roman" w:cs="Times New Roman"/>
          <w:snapToGrid w:val="0"/>
          <w:color w:val="FF0000"/>
          <w:sz w:val="24"/>
          <w:szCs w:val="24"/>
          <w:lang w:val="es-MX"/>
        </w:rPr>
      </w:pPr>
    </w:p>
    <w:p w:rsidR="00FC5FC6" w:rsidRPr="00FC5FC6" w:rsidRDefault="00FC5FC6" w:rsidP="00FC5FC6">
      <w:pPr>
        <w:spacing w:after="0" w:line="240" w:lineRule="auto"/>
        <w:jc w:val="both"/>
        <w:rPr>
          <w:rFonts w:ascii="Times New Roman" w:hAnsi="Times New Roman" w:cs="Times New Roman"/>
          <w:snapToGrid w:val="0"/>
          <w:color w:val="FF000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PRIMERA LECTURA</w:t>
      </w:r>
    </w:p>
    <w:p w:rsidR="00FC5FC6" w:rsidRPr="00FC5FC6" w:rsidRDefault="00FC5FC6" w:rsidP="00FC5FC6">
      <w:pPr>
        <w:spacing w:after="0" w:line="240" w:lineRule="auto"/>
        <w:jc w:val="both"/>
        <w:rPr>
          <w:rFonts w:ascii="Times New Roman" w:hAnsi="Times New Roman" w:cs="Times New Roman"/>
          <w:i/>
          <w:snapToGrid w:val="0"/>
          <w:sz w:val="24"/>
          <w:szCs w:val="24"/>
          <w:lang w:val="es-MX"/>
        </w:rPr>
      </w:pPr>
    </w:p>
    <w:p w:rsidR="00FC5FC6" w:rsidRPr="00FC5FC6" w:rsidRDefault="00FC5FC6" w:rsidP="00FC5FC6">
      <w:pPr>
        <w:spacing w:after="0" w:line="240" w:lineRule="auto"/>
        <w:jc w:val="right"/>
        <w:rPr>
          <w:rFonts w:ascii="Times New Roman" w:hAnsi="Times New Roman" w:cs="Times New Roman"/>
          <w:snapToGrid w:val="0"/>
          <w:color w:val="FF0000"/>
          <w:sz w:val="20"/>
          <w:szCs w:val="20"/>
          <w:lang w:val="es-MX"/>
        </w:rPr>
      </w:pPr>
      <w:r w:rsidRPr="00FC5FC6">
        <w:rPr>
          <w:rFonts w:ascii="Times New Roman" w:hAnsi="Times New Roman" w:cs="Times New Roman"/>
          <w:i/>
          <w:snapToGrid w:val="0"/>
          <w:color w:val="FF0000"/>
          <w:sz w:val="20"/>
          <w:szCs w:val="20"/>
          <w:lang w:val="es-MX"/>
        </w:rPr>
        <w:t>Prescripciones sobre la cena pascual.</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del libro del Éxodo</w:t>
      </w:r>
    </w:p>
    <w:p w:rsidR="00FC5FC6" w:rsidRPr="00FC5FC6" w:rsidRDefault="00FC5FC6" w:rsidP="00FC5FC6">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12, 1-8. 11-14</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t>E</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n aquellos días, el Señor les dijo a Moisés y a Aarón en tierra de Egipto: “Este mes será para ustedes el primero de todos los meses y el principio del año. Díganle a </w:t>
      </w:r>
      <w:r w:rsidRPr="00FC5FC6">
        <w:rPr>
          <w:rFonts w:ascii="Times New Roman" w:hAnsi="Times New Roman" w:cs="Times New Roman"/>
          <w:snapToGrid w:val="0"/>
          <w:sz w:val="24"/>
          <w:szCs w:val="24"/>
          <w:lang w:val="es-MX"/>
        </w:rPr>
        <w:lastRenderedPageBreak/>
        <w:t>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Ese día será para ustedes un memorial y lo celebrarán como fiesta en honor del Señor. De generación en generación celebrarán esta festividad, como institución perpetua’ ”.</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color w:val="FF0000"/>
          <w:sz w:val="24"/>
          <w:szCs w:val="24"/>
          <w:lang w:val="es-MX"/>
        </w:rPr>
        <w:t xml:space="preserve">SALMO RESPONSORIAL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Cs/>
          <w:snapToGrid w:val="0"/>
          <w:color w:val="FF0000"/>
          <w:sz w:val="24"/>
          <w:szCs w:val="24"/>
          <w:lang w:val="es-MX"/>
        </w:rPr>
        <w:t>Del Salmo 115</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Gracias, Señor, por tu sangre que nos lava.</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¿Cómo le pagaré al Señor todo el bien que me ha hecho? Levantaré el cáliz de salvación e invocaré el nombre del Señor.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A los ojos del Señor es muy penoso que mueran sus amigos. De la muerte, Señor, me has librado, a mí, tu esclavo e hijo de tu esclava.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 xml:space="preserve">Te ofreceré con gratitud un sacrificio e invocaré tu nombre. Cumpliré mis promesas al Señor ante todo su pueblo.  </w:t>
      </w: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SEGUNDA LECTURA</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pStyle w:val="Textoindependiente"/>
        <w:spacing w:line="240" w:lineRule="auto"/>
        <w:jc w:val="right"/>
        <w:rPr>
          <w:iCs/>
          <w:sz w:val="24"/>
          <w:szCs w:val="24"/>
        </w:rPr>
      </w:pPr>
      <w:r w:rsidRPr="00FC5FC6">
        <w:rPr>
          <w:iCs/>
          <w:sz w:val="24"/>
          <w:szCs w:val="24"/>
        </w:rPr>
        <w:t>Cada vez que ustedes comen de este pan y beben de este cáliz,</w:t>
      </w:r>
    </w:p>
    <w:p w:rsidR="00FC5FC6" w:rsidRPr="00FC5FC6" w:rsidRDefault="00FC5FC6" w:rsidP="00FC5FC6">
      <w:pPr>
        <w:pStyle w:val="Textoindependiente"/>
        <w:spacing w:line="240" w:lineRule="auto"/>
        <w:jc w:val="right"/>
        <w:rPr>
          <w:iCs/>
          <w:sz w:val="24"/>
          <w:szCs w:val="24"/>
        </w:rPr>
      </w:pPr>
      <w:proofErr w:type="gramStart"/>
      <w:r w:rsidRPr="00FC5FC6">
        <w:rPr>
          <w:iCs/>
          <w:sz w:val="24"/>
          <w:szCs w:val="24"/>
        </w:rPr>
        <w:t>proclaman</w:t>
      </w:r>
      <w:proofErr w:type="gramEnd"/>
      <w:r w:rsidRPr="00FC5FC6">
        <w:rPr>
          <w:iCs/>
          <w:sz w:val="24"/>
          <w:szCs w:val="24"/>
        </w:rPr>
        <w:t xml:space="preserve"> la muerte del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Lectura de la primera carta del apóstol san Pablo a los corintios</w:t>
      </w:r>
    </w:p>
    <w:p w:rsidR="00FC5FC6" w:rsidRPr="00FC5FC6" w:rsidRDefault="00FC5FC6" w:rsidP="00FC5FC6">
      <w:pP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t>11, 23-26</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70"/>
          <w:szCs w:val="24"/>
          <w:lang w:val="es-MX"/>
        </w:rPr>
      </w:pPr>
      <w:r w:rsidRPr="00FC5FC6">
        <w:rPr>
          <w:rFonts w:ascii="Times New Roman" w:hAnsi="Times New Roman" w:cs="Times New Roman"/>
          <w:snapToGrid w:val="0"/>
          <w:color w:val="FF0000"/>
          <w:position w:val="-6"/>
          <w:sz w:val="70"/>
          <w:szCs w:val="24"/>
          <w:lang w:val="es-MX"/>
        </w:rPr>
        <w:lastRenderedPageBreak/>
        <w:t>H</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Lo mismo hizo con el cáliz después de cenar, diciendo: “Este cáliz es la nueva alianza que se sella con mi sangre. Hagan esto en memoria mía siempre que beban de él”.</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Por eso, cada vez que ustedes comen de este pan y beben de este cáliz, proclaman la muerte del Señor, hasta que vuelva.</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b/>
          <w:snapToGrid w:val="0"/>
          <w:sz w:val="24"/>
          <w:szCs w:val="24"/>
          <w:lang w:val="es-MX"/>
        </w:rPr>
        <w:t>Palabra de Dios.</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snapToGrid w:val="0"/>
          <w:sz w:val="24"/>
          <w:szCs w:val="24"/>
          <w:lang w:val="es-MX"/>
        </w:rPr>
        <w:t xml:space="preserve"> Te alabamos,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numPr>
          <w:ilvl w:val="0"/>
          <w:numId w:val="5"/>
        </w:numPr>
        <w:spacing w:after="0" w:line="240" w:lineRule="auto"/>
        <w:jc w:val="both"/>
        <w:rPr>
          <w:rFonts w:ascii="Times New Roman" w:hAnsi="Times New Roman" w:cs="Times New Roman"/>
          <w:i/>
          <w:snapToGrid w:val="0"/>
          <w:color w:val="0000FF"/>
          <w:sz w:val="24"/>
          <w:szCs w:val="24"/>
          <w:lang w:val="es-MX"/>
        </w:rPr>
      </w:pPr>
      <w:r w:rsidRPr="00FC5FC6">
        <w:rPr>
          <w:rFonts w:ascii="Times New Roman" w:hAnsi="Times New Roman" w:cs="Times New Roman"/>
          <w:i/>
          <w:snapToGrid w:val="0"/>
          <w:color w:val="0000FF"/>
          <w:sz w:val="24"/>
          <w:szCs w:val="24"/>
          <w:lang w:val="es-MX"/>
        </w:rPr>
        <w:t>Se acercan los acólitos del turíbulo y la naveta.</w:t>
      </w:r>
    </w:p>
    <w:p w:rsidR="00FC5FC6" w:rsidRPr="00FC5FC6" w:rsidRDefault="00FC5FC6" w:rsidP="00FC5FC6">
      <w:pPr>
        <w:numPr>
          <w:ilvl w:val="0"/>
          <w:numId w:val="5"/>
        </w:numPr>
        <w:spacing w:after="0" w:line="240" w:lineRule="auto"/>
        <w:jc w:val="both"/>
        <w:rPr>
          <w:rFonts w:ascii="Times New Roman" w:hAnsi="Times New Roman" w:cs="Times New Roman"/>
          <w:i/>
          <w:snapToGrid w:val="0"/>
          <w:color w:val="0000FF"/>
          <w:sz w:val="24"/>
          <w:szCs w:val="24"/>
          <w:lang w:val="es-MX"/>
        </w:rPr>
      </w:pPr>
      <w:r w:rsidRPr="00FC5FC6">
        <w:rPr>
          <w:rFonts w:ascii="Times New Roman" w:hAnsi="Times New Roman" w:cs="Times New Roman"/>
          <w:i/>
          <w:snapToGrid w:val="0"/>
          <w:color w:val="0000FF"/>
          <w:sz w:val="24"/>
          <w:szCs w:val="24"/>
          <w:lang w:val="es-MX"/>
        </w:rPr>
        <w:t>El que preside nutre el turíbulo.</w:t>
      </w:r>
    </w:p>
    <w:p w:rsidR="00FC5FC6" w:rsidRPr="00FC5FC6" w:rsidRDefault="00FC5FC6" w:rsidP="00FC5FC6">
      <w:pPr>
        <w:numPr>
          <w:ilvl w:val="0"/>
          <w:numId w:val="5"/>
        </w:numPr>
        <w:spacing w:after="0" w:line="240" w:lineRule="auto"/>
        <w:jc w:val="both"/>
        <w:rPr>
          <w:rFonts w:ascii="Times New Roman" w:hAnsi="Times New Roman" w:cs="Times New Roman"/>
          <w:i/>
          <w:snapToGrid w:val="0"/>
          <w:color w:val="0000FF"/>
          <w:sz w:val="24"/>
          <w:szCs w:val="24"/>
          <w:lang w:val="es-MX"/>
        </w:rPr>
      </w:pPr>
      <w:r w:rsidRPr="00FC5FC6">
        <w:rPr>
          <w:rFonts w:ascii="Times New Roman" w:hAnsi="Times New Roman" w:cs="Times New Roman"/>
          <w:i/>
          <w:snapToGrid w:val="0"/>
          <w:color w:val="0000FF"/>
          <w:sz w:val="24"/>
          <w:szCs w:val="24"/>
          <w:lang w:val="es-MX"/>
        </w:rPr>
        <w:t>El turiferario se coloca frente al altar de cara al que preside.</w:t>
      </w:r>
    </w:p>
    <w:p w:rsidR="00FC5FC6" w:rsidRPr="00FC5FC6" w:rsidRDefault="00FC5FC6" w:rsidP="00FC5FC6">
      <w:pPr>
        <w:numPr>
          <w:ilvl w:val="0"/>
          <w:numId w:val="5"/>
        </w:numPr>
        <w:spacing w:after="0" w:line="240" w:lineRule="auto"/>
        <w:jc w:val="both"/>
        <w:rPr>
          <w:rFonts w:ascii="Times New Roman" w:hAnsi="Times New Roman" w:cs="Times New Roman"/>
          <w:i/>
          <w:snapToGrid w:val="0"/>
          <w:color w:val="0000FF"/>
          <w:sz w:val="24"/>
          <w:szCs w:val="24"/>
          <w:lang w:val="es-MX"/>
        </w:rPr>
      </w:pPr>
      <w:r w:rsidRPr="00FC5FC6">
        <w:rPr>
          <w:rFonts w:ascii="Times New Roman" w:hAnsi="Times New Roman" w:cs="Times New Roman"/>
          <w:i/>
          <w:snapToGrid w:val="0"/>
          <w:color w:val="0000FF"/>
          <w:sz w:val="24"/>
          <w:szCs w:val="24"/>
          <w:lang w:val="es-MX"/>
        </w:rPr>
        <w:t>Se acercan los ceroferarios y se colocan junto al turiferario.</w:t>
      </w:r>
    </w:p>
    <w:p w:rsidR="00FC5FC6" w:rsidRPr="00FC5FC6" w:rsidRDefault="00FC5FC6" w:rsidP="00FC5FC6">
      <w:pPr>
        <w:numPr>
          <w:ilvl w:val="0"/>
          <w:numId w:val="5"/>
        </w:numPr>
        <w:spacing w:after="0" w:line="240" w:lineRule="auto"/>
        <w:jc w:val="both"/>
        <w:rPr>
          <w:rFonts w:ascii="Times New Roman" w:hAnsi="Times New Roman" w:cs="Times New Roman"/>
          <w:i/>
          <w:snapToGrid w:val="0"/>
          <w:color w:val="0000FF"/>
          <w:sz w:val="24"/>
          <w:szCs w:val="24"/>
          <w:lang w:val="es-MX"/>
        </w:rPr>
      </w:pPr>
      <w:r w:rsidRPr="00FC5FC6">
        <w:rPr>
          <w:rFonts w:ascii="Times New Roman" w:hAnsi="Times New Roman" w:cs="Times New Roman"/>
          <w:i/>
          <w:snapToGrid w:val="0"/>
          <w:color w:val="0000FF"/>
          <w:sz w:val="24"/>
          <w:szCs w:val="24"/>
          <w:lang w:val="es-MX"/>
        </w:rPr>
        <w:t>El que preside va por el Evangeliario que está sobre el altar y en procesión se dirigen al ambón.</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ACLAMACION ANTES DEL EVANGELIO</w:t>
      </w:r>
      <w:r w:rsidRPr="00FC5FC6">
        <w:rPr>
          <w:rFonts w:ascii="Times New Roman" w:hAnsi="Times New Roman" w:cs="Times New Roman"/>
          <w:b/>
          <w:snapToGrid w:val="0"/>
          <w:color w:val="FF0000"/>
          <w:sz w:val="24"/>
          <w:szCs w:val="24"/>
          <w:lang w:val="es-MX"/>
        </w:rPr>
        <w:t xml:space="preserve">                          </w:t>
      </w:r>
      <w:r>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color w:val="FF0000"/>
          <w:sz w:val="24"/>
          <w:szCs w:val="24"/>
          <w:lang w:val="es-MX"/>
        </w:rPr>
        <w:t xml:space="preserve">       </w:t>
      </w:r>
      <w:proofErr w:type="spellStart"/>
      <w:r w:rsidRPr="00FC5FC6">
        <w:rPr>
          <w:rFonts w:ascii="Times New Roman" w:hAnsi="Times New Roman" w:cs="Times New Roman"/>
          <w:bCs/>
          <w:snapToGrid w:val="0"/>
          <w:color w:val="FF0000"/>
          <w:sz w:val="24"/>
          <w:szCs w:val="24"/>
          <w:lang w:val="es-MX"/>
        </w:rPr>
        <w:t>Jn</w:t>
      </w:r>
      <w:proofErr w:type="spellEnd"/>
      <w:r w:rsidRPr="00FC5FC6">
        <w:rPr>
          <w:rFonts w:ascii="Times New Roman" w:hAnsi="Times New Roman" w:cs="Times New Roman"/>
          <w:bCs/>
          <w:snapToGrid w:val="0"/>
          <w:color w:val="FF0000"/>
          <w:sz w:val="24"/>
          <w:szCs w:val="24"/>
          <w:lang w:val="es-MX"/>
        </w:rPr>
        <w:t xml:space="preserve"> 13, 34</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b/>
          <w:snapToGrid w:val="0"/>
          <w:sz w:val="24"/>
          <w:szCs w:val="24"/>
          <w:lang w:val="es-MX"/>
        </w:rPr>
        <w:t>Honor y gloria a ti, Señor Jesús.</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Les doy un mandamiento nuevo, dice el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que</w:t>
      </w:r>
      <w:proofErr w:type="gramEnd"/>
      <w:r w:rsidRPr="00FC5FC6">
        <w:rPr>
          <w:rFonts w:ascii="Times New Roman" w:hAnsi="Times New Roman" w:cs="Times New Roman"/>
          <w:snapToGrid w:val="0"/>
          <w:sz w:val="24"/>
          <w:szCs w:val="24"/>
          <w:lang w:val="es-MX"/>
        </w:rPr>
        <w:t xml:space="preserve"> se amen los unos a los otros, </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roofErr w:type="gramStart"/>
      <w:r w:rsidRPr="00FC5FC6">
        <w:rPr>
          <w:rFonts w:ascii="Times New Roman" w:hAnsi="Times New Roman" w:cs="Times New Roman"/>
          <w:snapToGrid w:val="0"/>
          <w:sz w:val="24"/>
          <w:szCs w:val="24"/>
          <w:lang w:val="es-MX"/>
        </w:rPr>
        <w:t>como</w:t>
      </w:r>
      <w:proofErr w:type="gramEnd"/>
      <w:r w:rsidRPr="00FC5FC6">
        <w:rPr>
          <w:rFonts w:ascii="Times New Roman" w:hAnsi="Times New Roman" w:cs="Times New Roman"/>
          <w:snapToGrid w:val="0"/>
          <w:sz w:val="24"/>
          <w:szCs w:val="24"/>
          <w:lang w:val="es-MX"/>
        </w:rPr>
        <w:t xml:space="preserve"> yo los he amado.</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color w:val="FF0000"/>
          <w:sz w:val="24"/>
          <w:szCs w:val="24"/>
          <w:lang w:val="es-MX"/>
        </w:rPr>
        <w:t xml:space="preserve"> </w:t>
      </w:r>
      <w:r w:rsidRPr="00FC5FC6">
        <w:rPr>
          <w:rFonts w:ascii="Times New Roman" w:hAnsi="Times New Roman" w:cs="Times New Roman"/>
          <w:snapToGrid w:val="0"/>
          <w:sz w:val="24"/>
          <w:szCs w:val="24"/>
          <w:lang w:val="es-MX"/>
        </w:rPr>
        <w:t>Honor y gloria a ti, Señor Jesús.</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r w:rsidRPr="00FC5FC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3A8BEFA" wp14:editId="3BB35E4D">
                <wp:simplePos x="0" y="0"/>
                <wp:positionH relativeFrom="column">
                  <wp:posOffset>3314700</wp:posOffset>
                </wp:positionH>
                <wp:positionV relativeFrom="paragraph">
                  <wp:posOffset>27940</wp:posOffset>
                </wp:positionV>
                <wp:extent cx="114300" cy="114300"/>
                <wp:effectExtent l="13335" t="5080" r="5715" b="1397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D68AA" id="Elipse 20" o:spid="_x0000_s1026" style="position:absolute;margin-left:261pt;margin-top:2.2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3FgIAADAEAAAOAAAAZHJzL2Uyb0RvYy54bWysU8Fu2zAMvQ/YPwi6L46zZFuNOEWRNsOA&#10;bivQ7gMUWbaFyaJGKXGyrx8lu1nS3obpIJAi9fT4SC2vD51he4Vegy15PplypqyEStum5D+eNu8+&#10;ceaDsJUwYFXJj8rz69XbN8veFWoGLZhKISMQ64velbwNwRVZ5mWrOuEn4JSlYA3YiUAuNlmFoif0&#10;zmSz6fRD1gNWDkEq7+n0dgjyVcKvayXD97r2KjBTcuIW0o5p38Y9Wy1F0aBwrZYjDfEPLDqhLT16&#10;groVQbAd6ldQnZYIHuowkdBlUNdaqlQDVZNPX1Tz2AqnUi0kjncnmfz/g5Xf9g/IdFXyGcljRUc9&#10;ujPaecXogNTpnS8o6dE9YKzPu3uQPz2zsG6FbdQNIvStEhVxymN+dnEhOp6usm3/FSrCFrsASahD&#10;jV0EJAnYIfXjeOqHOgQm6TDP5++nREtSaLTjC6J4vuzQh88KOhaNkiuTmCd8sb/3Ych+zkr8wehq&#10;o41JDjbbtUG2F3E6aG02qQQq8zzNWNaX/GoxWyTki5h/CUF8h1cv0hB2tqJzUUSt7kY7CG0Gm2oy&#10;dhQv6jXovoXqSNohDGNL34yMFvA3Zz2NbMn9r51AxZn5Ykn/q3w+jzOenPniY+wonke25xFhJUGV&#10;PHA2mOsw/IudQ9209FKeyrVwQz2rdRIz9nNgNZKlsUwdGb9QnPtzP2X9/eirPwAAAP//AwBQSwME&#10;FAAGAAgAAAAhANtTfHjeAAAACAEAAA8AAABkcnMvZG93bnJldi54bWxMj0FLw0AQhe+C/2EZwYu0&#10;G9e0SMymiCgIxUOrF2/T7JgEs7NpdttGf73jSY+PN3zzvXI1+V4daYxdYAvX8wwUcR1cx42Ft9en&#10;2S2omJAd9oHJwhdFWFXnZyUWLpx4Q8dtapRAOBZooU1pKLSOdUse4zwMxNJ9hNFjkjg22o14Erjv&#10;tcmypfbYsXxocaCHlurP7cELxT/frK/WZvPyiMP3e7s3bq+9tZcX0/0dqERT+juGX31Rh0qcduHA&#10;LqrewsIY2ZIs5Dko6Rd5JnlnwZgcdFXq/wOqHwAAAP//AwBQSwECLQAUAAYACAAAACEAtoM4kv4A&#10;AADhAQAAEwAAAAAAAAAAAAAAAAAAAAAAW0NvbnRlbnRfVHlwZXNdLnhtbFBLAQItABQABgAIAAAA&#10;IQA4/SH/1gAAAJQBAAALAAAAAAAAAAAAAAAAAC8BAABfcmVscy8ucmVsc1BLAQItABQABgAIAAAA&#10;IQCP+tx3FgIAADAEAAAOAAAAAAAAAAAAAAAAAC4CAABkcnMvZTJvRG9jLnhtbFBLAQItABQABgAI&#10;AAAAIQDbU3x43gAAAAgBAAAPAAAAAAAAAAAAAAAAAHAEAABkcnMvZG93bnJldi54bWxQSwUGAAAA&#10;AAQABADzAAAAewUAAAAA&#10;" fillcolor="blue"/>
            </w:pict>
          </mc:Fallback>
        </mc:AlternateContent>
      </w:r>
      <w:r w:rsidRPr="00FC5FC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B3595DF" wp14:editId="01C38D6B">
                <wp:simplePos x="0" y="0"/>
                <wp:positionH relativeFrom="column">
                  <wp:posOffset>4686300</wp:posOffset>
                </wp:positionH>
                <wp:positionV relativeFrom="paragraph">
                  <wp:posOffset>27940</wp:posOffset>
                </wp:positionV>
                <wp:extent cx="114300" cy="114300"/>
                <wp:effectExtent l="13335" t="5080" r="5715" b="13970"/>
                <wp:wrapNone/>
                <wp:docPr id="19"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AFA51" id="Elipse 19" o:spid="_x0000_s1026" style="position:absolute;margin-left:369pt;margin-top:2.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6wsFgIAADAEAAAOAAAAZHJzL2Uyb0RvYy54bWysU8GO0zAQvSPxD5bvNE1pgUZNV6vuFiEt&#10;sNLCB7iOk1g4HjN2m5avZ+xkS7vcED5YM57x85s349XNsTPsoNBrsCXPJ1POlJVQaduU/Pu37ZsP&#10;nPkgbCUMWFXyk/L8Zv361ap3hZpBC6ZSyAjE+qJ3JW9DcEWWedmqTvgJOGUpWAN2IpCLTVah6Am9&#10;M9lsOn2X9YCVQ5DKezq9G4J8nfDrWsnwta69CsyUnLiFtGPad3HP1itRNChcq+VIQ/wDi05oS4+e&#10;oe5EEGyP+i+oTksED3WYSOgyqGstVaqBqsmnL6p5aoVTqRYSx7uzTP7/wcovh0dkuqLeLTmzoqMe&#10;3RvtvGJ0QOr0zheU9OQeMdbn3QPIH55Z2LTCNuoWEfpWiYo45TE/u7oQHU9X2a7/DBVhi32AJNSx&#10;xi4CkgTsmPpxOvdDHQOTdJjn87dT6pqk0GjHF0TxfNmhDx8VdCwaJVcmMU/44vDgw5D9nJX4g9HV&#10;VhuTHGx2G4PsIOJ00NpuUwlU5mWasawv+XIxWyTkq5h/CUF8h1ev0hD2tqJzUUSt7kc7CG0Gm2oy&#10;dhQv6jXovoPqRNohDGNL34yMFvAXZz2NbMn9z71AxZn5ZEn/ZT6fxxlPznzxfkYOXkZ2lxFhJUGV&#10;PHA2mJsw/Iu9Q9209FKeyrVwSz2rdRIz9nNgNZKlsUwdGb9QnPtLP2X9+ejr3wAAAP//AwBQSwME&#10;FAAGAAgAAAAhAF7oY+TfAAAACAEAAA8AAABkcnMvZG93bnJldi54bWxMj8FOwzAQRO9I/IO1SFwQ&#10;dXBDW4U4FUIgIVUcWrhw28YmjojXaey2oV/P9gTH0azevimXo+/EwQ6xDaThbpKBsFQH01Kj4eP9&#10;5XYBIiYkg10gq+HHRlhWlxclFiYcaW0Pm9QIhlAsUINLqS+kjLWzHuMk9Ja4+wqDx8RxaKQZ8Mhw&#10;30mVZTPpsSX+4LC3T87W35u9Z4p/na5uVmr99oz96dPtlNlJr/X11fj4ACLZMf0dw1mf1aFip23Y&#10;k4mi0zCfLnhL0pDnILif3884bzUolYOsSvl/QPULAAD//wMAUEsBAi0AFAAGAAgAAAAhALaDOJL+&#10;AAAA4QEAABMAAAAAAAAAAAAAAAAAAAAAAFtDb250ZW50X1R5cGVzXS54bWxQSwECLQAUAAYACAAA&#10;ACEAOP0h/9YAAACUAQAACwAAAAAAAAAAAAAAAAAvAQAAX3JlbHMvLnJlbHNQSwECLQAUAAYACAAA&#10;ACEAWrusLBYCAAAwBAAADgAAAAAAAAAAAAAAAAAuAgAAZHJzL2Uyb0RvYy54bWxQSwECLQAUAAYA&#10;CAAAACEAXuhj5N8AAAAIAQAADwAAAAAAAAAAAAAAAABwBAAAZHJzL2Rvd25yZXYueG1sUEsFBgAA&#10;AAAEAAQA8wAAAHwFAAAAAA==&#10;" fillcolor="blue"/>
            </w:pict>
          </mc:Fallback>
        </mc:AlternateContent>
      </w:r>
      <w:r w:rsidRPr="00FC5FC6">
        <w:rPr>
          <w:rFonts w:ascii="Times New Roman" w:hAnsi="Times New Roman" w:cs="Times New Roman"/>
          <w:snapToGrid w:val="0"/>
          <w:sz w:val="24"/>
          <w:szCs w:val="24"/>
          <w:lang w:val="es-MX"/>
        </w:rPr>
        <w:t xml:space="preserve">                                                               Cirial                                             </w:t>
      </w:r>
      <w:proofErr w:type="spellStart"/>
      <w:r w:rsidRPr="00FC5FC6">
        <w:rPr>
          <w:rFonts w:ascii="Times New Roman" w:hAnsi="Times New Roman" w:cs="Times New Roman"/>
          <w:snapToGrid w:val="0"/>
          <w:sz w:val="24"/>
          <w:szCs w:val="24"/>
          <w:lang w:val="es-MX"/>
        </w:rPr>
        <w:t>Cirial</w:t>
      </w:r>
      <w:proofErr w:type="spellEnd"/>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r w:rsidRPr="00FC5FC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14E9A8" wp14:editId="2B54BD2F">
                <wp:simplePos x="0" y="0"/>
                <wp:positionH relativeFrom="column">
                  <wp:posOffset>4123690</wp:posOffset>
                </wp:positionH>
                <wp:positionV relativeFrom="paragraph">
                  <wp:posOffset>52070</wp:posOffset>
                </wp:positionV>
                <wp:extent cx="114300" cy="114300"/>
                <wp:effectExtent l="12700" t="13970" r="6350" b="5080"/>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60113" id="Elipse 18" o:spid="_x0000_s1026" style="position:absolute;margin-left:324.7pt;margin-top:4.1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ErFAIAADAEAAAOAAAAZHJzL2Uyb0RvYy54bWysU8GO0zAQvSPxD5bvNElpgY2arlbdLUJa&#10;YKWFD3AdJ7FwPGbsNi1fz9jJli5wQvhgzXjGz2/ejFfXx96wg0KvwVa8mOWcKSuh1rat+Ncv21fv&#10;OPNB2FoYsKriJ+X59frli9XgSjWHDkytkBGI9eXgKt6F4Mos87JTvfAzcMpSsAHsRSAX26xGMRB6&#10;b7J5nr/JBsDaIUjlPZ3ejkG+TvhNo2T43DReBWYqTtxC2jHtu7hn65UoWxSu03KiIf6BRS+0pUfP&#10;ULciCLZH/QdUryWChybMJPQZNI2WKtVA1RT5b9U8dsKpVAuJ491ZJv//YOWnwwMyXVPvqFNW9NSj&#10;O6OdV4wOSJ3B+ZKSHt0Dxvq8uwf5zTMLm07YVt0gwtApUROnIuZnzy5Ex9NVths+Qk3YYh8gCXVs&#10;sI+AJAE7pn6czv1Qx8AkHRbF4nVOXZMUmuz4giifLjv04b2CnkWj4sok5glfHO59GLOfshJ/MLre&#10;amOSg+1uY5AdBE3HNq1UApV5mWYsGyp+tZwvE/KzmL+EyNP6GwTC3tbERpRRq7vJDkKb0aaajJ3E&#10;i3qNuu+gPpF2COPY0jcjowP8wdlAI1tx/30vUHFmPljS/6pYLOKMJ2exfDsnBy8ju8uIsJKgKh44&#10;G81NGP/F3qFuO3qpSOVauKGeNTqJGfs5sprI0limjkxfKM79pZ+yfn309U8AAAD//wMAUEsDBBQA&#10;BgAIAAAAIQAmAQSb3QAAAAgBAAAPAAAAZHJzL2Rvd25yZXYueG1sTI/BTsMwEETvSPyDtUjcqNOk&#10;NSVkU1VUSHDgQIC7G2+TqPE6it00/D3mBMfRjGbeFNvZ9mKi0XeOEZaLBARx7UzHDcLnx/PdBoQP&#10;mo3uHRPCN3nYltdXhc6Nu/A7TVVoRCxhn2uENoQhl9LXLVntF24gjt7RjVaHKMdGmlFfYrntZZok&#10;SlrdcVxo9UBPLdWn6mwR9s2uUpPMwjo77l/C+vT19potEW9v5t0jiEBz+AvDL35EhzIyHdyZjRc9&#10;glo9rGIUYZOCiL5S91EfEFKVgiwL+f9A+QMAAP//AwBQSwECLQAUAAYACAAAACEAtoM4kv4AAADh&#10;AQAAEwAAAAAAAAAAAAAAAAAAAAAAW0NvbnRlbnRfVHlwZXNdLnhtbFBLAQItABQABgAIAAAAIQA4&#10;/SH/1gAAAJQBAAALAAAAAAAAAAAAAAAAAC8BAABfcmVscy8ucmVsc1BLAQItABQABgAIAAAAIQDX&#10;jSErFAIAADAEAAAOAAAAAAAAAAAAAAAAAC4CAABkcnMvZTJvRG9jLnhtbFBLAQItABQABgAIAAAA&#10;IQAmAQSb3QAAAAgBAAAPAAAAAAAAAAAAAAAAAG4EAABkcnMvZG93bnJldi54bWxQSwUGAAAAAAQA&#10;BADzAAAAeAUAAAAA&#10;"/>
            </w:pict>
          </mc:Fallback>
        </mc:AlternateContent>
      </w:r>
      <w:r w:rsidRPr="00FC5FC6">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CEA74CF" wp14:editId="79902700">
                <wp:simplePos x="0" y="0"/>
                <wp:positionH relativeFrom="column">
                  <wp:posOffset>4686300</wp:posOffset>
                </wp:positionH>
                <wp:positionV relativeFrom="paragraph">
                  <wp:posOffset>52070</wp:posOffset>
                </wp:positionV>
                <wp:extent cx="114300" cy="114300"/>
                <wp:effectExtent l="13335" t="13970" r="5715" b="5080"/>
                <wp:wrapNone/>
                <wp:docPr id="1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A55EE" id="Elipse 17" o:spid="_x0000_s1026" style="position:absolute;margin-left:369pt;margin-top:4.1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G/FgIAADAEAAAOAAAAZHJzL2Uyb0RvYy54bWysU1Fv0zAQfkfiP1h+p0lKy1jUdJq6FSGN&#10;MWnwA1zHSSwcnzm7Tcev5+xkpQOeEH6w7nznz999d15dHXvDDgq9BlvxYpZzpqyEWtu24l+/bN+8&#10;58wHYWthwKqKPynPr9avX60GV6o5dGBqhYxArC8HV/EuBFdmmZed6oWfgVOWgg1gLwK52GY1ioHQ&#10;e5PN8/xdNgDWDkEq7+n0ZgzydcJvGiXD56bxKjBTceIW0o5p38U9W69E2aJwnZYTDfEPLHqhLT16&#10;groRQbA96j+gei0RPDRhJqHPoGm0VKkGqqbIf6vmsRNOpVpIHO9OMvn/ByvvDw/IdE29u+DMip56&#10;dGu084rRAakzOF9S0qN7wFifd3cgv3lmYdMJ26prRBg6JWriVMT87MWF6Hi6ynbDJ6gJW+wDJKGO&#10;DfYRkCRgx9SPp1M/1DEwSYdFsXibU9ckhSY7viDK58sOffigoGfRqLgyiXnCF4c7H8bs56zEH4yu&#10;t9qY5GC72xhkB0HTsd3mtFIJVOZ5mrFsqPjlcr5MyC9i/hwiAvwdAmFva2IjyqjV7WQHoc1oU03G&#10;TuJFvUbdd1A/kXYI49jSNyOjA/zB2UAjW3H/fS9QcWY+WtL/slgs4ownZ7G8mJOD55HdeURYSVAV&#10;D5yN5iaM/2LvULcdvVSkci1cU88ancSM/RxZTWRpLFNHpi8U5/7cT1m/Pvr6JwAAAP//AwBQSwME&#10;FAAGAAgAAAAhAHqrcLLeAAAACAEAAA8AAABkcnMvZG93bnJldi54bWxMj8tOwzAQRfdI/IM1SOyo&#10;QwJJlMapUCVY8FiQsmHnxm4SYY8j22nTv2dY0eXVHZ05t94s1rCj9mF0KOB+lQDT2Dk1Yi/ga/d8&#10;VwILUaKSxqEWcNYBNs31VS0r5U74qY9t7BlBMFRSwBDjVHEeukFbGVZu0kjdwXkrI0Xfc+XlieDW&#10;8DRJcm7liPRhkJPeDrr7aWdLlPf55bVoM+QP5uPNf+9Cdt52QtzeLE9rYFEv8f8Y/vRJHRpy2rsZ&#10;VWBGQJGVtCUKKFNg1BePOeW9gDRPgTc1vxzQ/AIAAP//AwBQSwECLQAUAAYACAAAACEAtoM4kv4A&#10;AADhAQAAEwAAAAAAAAAAAAAAAAAAAAAAW0NvbnRlbnRfVHlwZXNdLnhtbFBLAQItABQABgAIAAAA&#10;IQA4/SH/1gAAAJQBAAALAAAAAAAAAAAAAAAAAC8BAABfcmVscy8ucmVsc1BLAQItABQABgAIAAAA&#10;IQArZsG/FgIAADAEAAAOAAAAAAAAAAAAAAAAAC4CAABkcnMvZTJvRG9jLnhtbFBLAQItABQABgAI&#10;AAAAIQB6q3Cy3gAAAAgBAAAPAAAAAAAAAAAAAAAAAHAEAABkcnMvZG93bnJldi54bWxQSwUGAAAA&#10;AAQABADzAAAAewUAAAAA&#10;" fillcolor="red"/>
            </w:pict>
          </mc:Fallback>
        </mc:AlternateContent>
      </w:r>
      <w:r w:rsidRPr="00FC5FC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A352A4E" wp14:editId="54A4BD30">
                <wp:simplePos x="0" y="0"/>
                <wp:positionH relativeFrom="column">
                  <wp:posOffset>3657600</wp:posOffset>
                </wp:positionH>
                <wp:positionV relativeFrom="paragraph">
                  <wp:posOffset>-228600</wp:posOffset>
                </wp:positionV>
                <wp:extent cx="685800" cy="228600"/>
                <wp:effectExtent l="13335" t="9525" r="5715"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9D9A6" id="Rectángulo 16" o:spid="_x0000_s1026" style="position:absolute;margin-left:4in;margin-top:-18pt;width:5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zpfKQIAAD8EAAAOAAAAZHJzL2Uyb0RvYy54bWysU1GO0zAQ/UfiDpb/adKqLW3UdLXqUoS0&#10;wIqFA7iOk1g4HjN2m5bbcBYuxtjpli78IfxhzXjGzzPvjVc3x86wg0KvwZZ8PMo5U1ZCpW1T8i+f&#10;t68WnPkgbCUMWFXyk/L8Zv3yxap3hZpAC6ZSyAjE+qJ3JW9DcEWWedmqTvgROGUpWAN2IpCLTVah&#10;6Am9M9kkz+dZD1g5BKm8p9O7IcjXCb+ulQwf69qrwEzJqbaQdkz7Lu7ZeiWKBoVrtTyXIf6hik5o&#10;S49eoO5EEGyP+i+oTksED3UYSegyqGstVeqBuhnnf3Tz2AqnUi9EjncXmvz/g5UfDg/IdEXazTmz&#10;oiONPhFrP3/YZm+A0SlR1DtfUOaje8DYpHf3IL96ZmHTCtuoW0ToWyUqKmwc87NnF6Lj6Srb9e+h&#10;ogfEPkBi61hjFwGJB3ZMopwuoqhjYJIO54vZIifpJIUmk8Wc7PiCKJ4uO/ThrYKORaPkSNUncHG4&#10;92FIfUpJxYPR1VYbkxxsdhuD7CBoPrbb5fKC7q/TjGV9yZezySwhP4v5a4g8rXOBz9I6HWjQje5K&#10;Tu3QikmiiKy9sVWyg9BmsKk7Y880RuYGBXZQnYhFhGGK6deR0QJ+56ynCS65/7YXqDgz7ywpsRxP&#10;p3HkkzOdvZ6Qg9eR3XVEWElQJQ+cDeYmDN9k71A3Lb00Tr1buCX1ap2YjcoOVZ2LpSlN2px/VPwG&#10;137K+v3v178AAAD//wMAUEsDBBQABgAIAAAAIQAdVU5J3wAAAAgBAAAPAAAAZHJzL2Rvd25yZXYu&#10;eG1sTI/NTsMwEITvSLyDtUjcWoe/ENJsKoSEKkCq1JYHcGM3SYnXke2kgadne4LbjHY0+02xnGwn&#10;RuND6wjhZp6AMFQ53VKN8Ll7nWUgQlSkVefIIHybAMvy8qJQuXYn2phxG2vBJRRyhdDE2OdShqox&#10;VoW56w3x7eC8VZGtr6X26sTltpO3SZJKq1riD43qzUtjqq/tYBHS7LDa+af1m6o3Hx0d34fxZ7VG&#10;vL6anhcgopniXxjO+IwOJTPt3UA6iA7h4THlLRFhdncWnEizexZ7hARkWcj/A8pfAAAA//8DAFBL&#10;AQItABQABgAIAAAAIQC2gziS/gAAAOEBAAATAAAAAAAAAAAAAAAAAAAAAABbQ29udGVudF9UeXBl&#10;c10ueG1sUEsBAi0AFAAGAAgAAAAhADj9If/WAAAAlAEAAAsAAAAAAAAAAAAAAAAALwEAAF9yZWxz&#10;Ly5yZWxzUEsBAi0AFAAGAAgAAAAhADnvOl8pAgAAPwQAAA4AAAAAAAAAAAAAAAAALgIAAGRycy9l&#10;Mm9Eb2MueG1sUEsBAi0AFAAGAAgAAAAhAB1VTknfAAAACAEAAA8AAAAAAAAAAAAAAAAAgwQAAGRy&#10;cy9kb3ducmV2LnhtbFBLBQYAAAAABAAEAPMAAACPBQAAAAA=&#10;" fillcolor="#f90"/>
            </w:pict>
          </mc:Fallback>
        </mc:AlternateContent>
      </w:r>
      <w:r w:rsidRPr="00FC5FC6">
        <w:rPr>
          <w:rFonts w:ascii="Times New Roman" w:hAnsi="Times New Roman" w:cs="Times New Roman"/>
          <w:snapToGrid w:val="0"/>
          <w:sz w:val="24"/>
          <w:szCs w:val="24"/>
          <w:lang w:val="es-MX"/>
        </w:rPr>
        <w:t xml:space="preserve">                                                                              Sacerdote                       Turiferario</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numPr>
          <w:ilvl w:val="0"/>
          <w:numId w:val="6"/>
        </w:numPr>
        <w:tabs>
          <w:tab w:val="left" w:pos="576"/>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0000FF"/>
          <w:sz w:val="24"/>
          <w:szCs w:val="24"/>
          <w:lang w:val="es-MX"/>
        </w:rPr>
      </w:pPr>
      <w:r w:rsidRPr="00FC5FC6">
        <w:rPr>
          <w:rFonts w:ascii="Times New Roman" w:hAnsi="Times New Roman" w:cs="Times New Roman"/>
          <w:snapToGrid w:val="0"/>
          <w:color w:val="0000FF"/>
          <w:sz w:val="24"/>
          <w:szCs w:val="24"/>
          <w:lang w:val="es-MX"/>
        </w:rPr>
        <w:t>El que preside saluda a la Asamblea</w:t>
      </w:r>
    </w:p>
    <w:p w:rsidR="00FC5FC6" w:rsidRPr="00FC5FC6" w:rsidRDefault="00FC5FC6" w:rsidP="00FC5FC6">
      <w:pPr>
        <w:numPr>
          <w:ilvl w:val="0"/>
          <w:numId w:val="6"/>
        </w:numPr>
        <w:tabs>
          <w:tab w:val="left" w:pos="576"/>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0000FF"/>
          <w:sz w:val="24"/>
          <w:szCs w:val="24"/>
          <w:lang w:val="es-MX"/>
        </w:rPr>
      </w:pPr>
      <w:r w:rsidRPr="00FC5FC6">
        <w:rPr>
          <w:rFonts w:ascii="Times New Roman" w:hAnsi="Times New Roman" w:cs="Times New Roman"/>
          <w:snapToGrid w:val="0"/>
          <w:color w:val="0000FF"/>
          <w:sz w:val="24"/>
          <w:szCs w:val="24"/>
          <w:lang w:val="es-MX"/>
        </w:rPr>
        <w:t>Signa el texto del Evangeliario y lo inciensa, tres veces tres.</w:t>
      </w:r>
    </w:p>
    <w:p w:rsidR="00FC5FC6" w:rsidRPr="00FC5FC6" w:rsidRDefault="00FC5FC6" w:rsidP="00FC5FC6">
      <w:pPr>
        <w:numPr>
          <w:ilvl w:val="0"/>
          <w:numId w:val="6"/>
        </w:numPr>
        <w:tabs>
          <w:tab w:val="left" w:pos="576"/>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0000FF"/>
          <w:sz w:val="24"/>
          <w:szCs w:val="24"/>
          <w:lang w:val="es-MX"/>
        </w:rPr>
      </w:pPr>
      <w:r w:rsidRPr="00FC5FC6">
        <w:rPr>
          <w:rFonts w:ascii="Times New Roman" w:hAnsi="Times New Roman" w:cs="Times New Roman"/>
          <w:snapToGrid w:val="0"/>
          <w:color w:val="0000FF"/>
          <w:sz w:val="24"/>
          <w:szCs w:val="24"/>
          <w:lang w:val="es-MX"/>
        </w:rPr>
        <w:t>Luego regresa el turíbulo al acólito y este se retira.</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snapToGrid w:val="0"/>
          <w:color w:val="FF0000"/>
          <w:sz w:val="24"/>
          <w:szCs w:val="24"/>
          <w:lang w:val="es-MX"/>
        </w:rPr>
      </w:pPr>
      <w:r w:rsidRPr="00FC5FC6">
        <w:rPr>
          <w:rFonts w:ascii="Times New Roman" w:hAnsi="Times New Roman" w:cs="Times New Roman"/>
          <w:snapToGrid w:val="0"/>
          <w:color w:val="FF0000"/>
          <w:sz w:val="24"/>
          <w:szCs w:val="24"/>
          <w:lang w:val="es-MX"/>
        </w:rPr>
        <w:lastRenderedPageBreak/>
        <w:t>EVANGELIO</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right"/>
        <w:rPr>
          <w:rFonts w:ascii="Times New Roman" w:hAnsi="Times New Roman" w:cs="Times New Roman"/>
          <w:snapToGrid w:val="0"/>
          <w:color w:val="FF0000"/>
          <w:sz w:val="24"/>
          <w:szCs w:val="24"/>
          <w:lang w:val="es-MX"/>
        </w:rPr>
      </w:pPr>
      <w:r w:rsidRPr="00FC5FC6">
        <w:rPr>
          <w:rFonts w:ascii="Times New Roman" w:hAnsi="Times New Roman" w:cs="Times New Roman"/>
          <w:i/>
          <w:snapToGrid w:val="0"/>
          <w:color w:val="FF0000"/>
          <w:sz w:val="24"/>
          <w:szCs w:val="24"/>
          <w:lang w:val="es-MX"/>
        </w:rPr>
        <w:t>Los amó hasta el extremo.</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4EFAC5E2" wp14:editId="05865B14">
                <wp:simplePos x="0" y="0"/>
                <wp:positionH relativeFrom="column">
                  <wp:posOffset>471874</wp:posOffset>
                </wp:positionH>
                <wp:positionV relativeFrom="paragraph">
                  <wp:posOffset>223916</wp:posOffset>
                </wp:positionV>
                <wp:extent cx="4440555" cy="43990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3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FC6" w:rsidRPr="00FC5FC6" w:rsidRDefault="00FC5FC6" w:rsidP="00FC5FC6">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FC5FC6" w:rsidRPr="00FC5FC6" w:rsidRDefault="00FC5FC6" w:rsidP="00FC5FC6">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AC5E2" id="_x0000_t202" coordsize="21600,21600" o:spt="202" path="m,l,21600r21600,l21600,xe">
                <v:stroke joinstyle="miter"/>
                <v:path gradientshapeok="t" o:connecttype="rect"/>
              </v:shapetype>
              <v:shape id="Cuadro de texto 15" o:spid="_x0000_s1026" type="#_x0000_t202" style="position:absolute;left:0;text-align:left;margin-left:37.15pt;margin-top:17.65pt;width:349.6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jiwIAAB8FAAAOAAAAZHJzL2Uyb0RvYy54bWysVNuO0zAQfUfiHyy/d5OUZLeJmq62LUVI&#10;y0Va+AA3dhqLxBNst8mC+HfGdlvKAhJC5MGxPePjMzNnPL8du5YchDYSVEmTq5gSoSrgUu1K+vHD&#10;ZjKjxFimOGtBiZI+CkNvF8+fzYe+EFNooOVCEwRRphj6kjbW9kUUmaoRHTNX0AuFxhp0xywu9S7i&#10;mg2I3rXRNI6vowE07zVUwhjcXQcjXXj8uhaVfVfXRljSlhS5WT9qP27dGC3mrNhp1jeyOtJg/8Ci&#10;Y1LhpWeoNbOM7LX8BaqTlQYDtb2qoIugrmUlfAwYTRI/ieahYb3wsWByTH9Ok/l/sNXbw3tNJMfa&#10;ZZQo1mGNVnvGNRAuiBWjBYIWTNPQmwK9H3r0t+MSRjziQzb9PVSfDFGwapjaiTutYWgE40gzcSej&#10;i6MBxziQ7fAGOF7H9hY80FjrzuUQs0IQHcv1eC4REiEVbqZpGmcZUq3Qlr7I89jXMGLF6XSvjX0l&#10;oCNuUlKNEvDo7HBvrGPDipOLu8xAK/lGtq1f6N121WpyYCiXjf98AE/cWuWcFbhjATHsIEm8w9kc&#10;XV/+r3kyTePlNJ9srmc3k3STZpP8Jp5N4iRf5tdxmqfrzTdHMEmLRnIu1L1U4iTFJP27Uh+bIojI&#10;i5EMJc2zaRZK9McgY//9LshOWuzMVnYlnZ2dWOEK+1JxDJsVlsk2zKOf6fssYw5Of58VLwNX+aAB&#10;O27HILyTurbAH1EXGrBsWHx8VXDSgP5CyYAdWlLzec+0oKR9rVBbeYJawJb2izS7meJCX1q2lxam&#10;KoQqqaUkTFc2PAP7XstdgzcFNSu4Qz3W0kvFCTewOqoYu9DHdHwxXJtfrr3Xj3dt8R0AAP//AwBQ&#10;SwMEFAAGAAgAAAAhAOptMXzdAAAACQEAAA8AAABkcnMvZG93bnJldi54bWxMj8FOwzAMhu9IvENk&#10;JC6IpdCugdJ0AiQQ1409QNp4bUXjVE22dm+PObGTZf2ffn8uN4sbxAmn0HvS8LBKQCA13vbUath/&#10;f9w/gQjRkDWDJ9RwxgCb6vqqNIX1M23xtIut4BIKhdHQxTgWUoamQ2fCyo9InB385EzkdWqlnczM&#10;5W6Qj0mSS2d64gudGfG9w+Znd3QaDl/z3fp5rj/jXm2z/M30qvZnrW9vltcXEBGX+A/Dnz6rQ8VO&#10;tT+SDWLQoLKUSQ3pmifnSqU5iJrBJMtBVqW8/KD6BQAA//8DAFBLAQItABQABgAIAAAAIQC2gziS&#10;/gAAAOEBAAATAAAAAAAAAAAAAAAAAAAAAABbQ29udGVudF9UeXBlc10ueG1sUEsBAi0AFAAGAAgA&#10;AAAhADj9If/WAAAAlAEAAAsAAAAAAAAAAAAAAAAALwEAAF9yZWxzLy5yZWxzUEsBAi0AFAAGAAgA&#10;AAAhAO+Qf+OLAgAAHwUAAA4AAAAAAAAAAAAAAAAALgIAAGRycy9lMm9Eb2MueG1sUEsBAi0AFAAG&#10;AAgAAAAhAOptMXzdAAAACQEAAA8AAAAAAAAAAAAAAAAA5QQAAGRycy9kb3ducmV2LnhtbFBLBQYA&#10;AAAABAAEAPMAAADvBQAAAAA=&#10;" o:allowincell="f" stroked="f">
                <v:textbox>
                  <w:txbxContent>
                    <w:p w:rsidR="00FC5FC6" w:rsidRPr="00FC5FC6" w:rsidRDefault="00FC5FC6" w:rsidP="00FC5FC6">
                      <w:pPr>
                        <w:spacing w:after="0" w:line="240" w:lineRule="auto"/>
                        <w:rPr>
                          <w:rFonts w:ascii="Times New Roman" w:hAnsi="Times New Roman" w:cs="Times New Roman"/>
                          <w:sz w:val="24"/>
                          <w:szCs w:val="24"/>
                          <w:lang w:val="es-MX"/>
                        </w:rPr>
                      </w:pPr>
                      <w:r w:rsidRPr="00FC5FC6">
                        <w:rPr>
                          <w:rFonts w:ascii="Times New Roman" w:hAnsi="Times New Roman" w:cs="Times New Roman"/>
                          <w:sz w:val="24"/>
                          <w:szCs w:val="24"/>
                          <w:lang w:val="es-MX"/>
                        </w:rPr>
                        <w:t>Lectura del santo Evangelio según san Juan</w:t>
                      </w:r>
                    </w:p>
                    <w:p w:rsidR="00FC5FC6" w:rsidRPr="00FC5FC6" w:rsidRDefault="00FC5FC6" w:rsidP="00FC5FC6">
                      <w:pPr>
                        <w:spacing w:after="0" w:line="240" w:lineRule="auto"/>
                        <w:rPr>
                          <w:rFonts w:ascii="Times New Roman" w:hAnsi="Times New Roman" w:cs="Times New Roman"/>
                          <w:color w:val="FF0000"/>
                          <w:sz w:val="24"/>
                          <w:szCs w:val="24"/>
                          <w:lang w:val="es-MX"/>
                        </w:rPr>
                      </w:pPr>
                      <w:r w:rsidRPr="00FC5FC6">
                        <w:rPr>
                          <w:rFonts w:ascii="Times New Roman" w:hAnsi="Times New Roman" w:cs="Times New Roman"/>
                          <w:color w:val="FF0000"/>
                          <w:sz w:val="24"/>
                          <w:szCs w:val="24"/>
                          <w:lang w:val="es-MX"/>
                        </w:rPr>
                        <w:t>13, 1-5</w:t>
                      </w:r>
                    </w:p>
                  </w:txbxContent>
                </v:textbox>
              </v:shape>
            </w:pict>
          </mc:Fallback>
        </mc:AlternateContent>
      </w:r>
      <w:r w:rsidRPr="00FC5FC6">
        <w:rPr>
          <w:rFonts w:ascii="Times New Roman" w:hAnsi="Times New Roman" w:cs="Times New Roman"/>
          <w:noProof/>
          <w:sz w:val="24"/>
          <w:szCs w:val="24"/>
        </w:rPr>
        <w:object w:dxaOrig="1470" w:dyaOrig="1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9264;mso-position-horizontal-relative:text;mso-position-vertical-relative:text" o:allowincell="f">
            <v:imagedata r:id="rId8" o:title=""/>
            <w10:wrap type="topAndBottom"/>
          </v:shape>
          <o:OLEObject Type="Embed" ProgID="MSPhotoEd.3" ShapeID="_x0000_s1026" DrawAspect="Content" ObjectID="_1577994460" r:id="rId9"/>
        </w:objec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firstLine="432"/>
        <w:jc w:val="both"/>
        <w:textAlignment w:val="baseline"/>
        <w:rPr>
          <w:rFonts w:ascii="Times New Roman" w:hAnsi="Times New Roman" w:cs="Times New Roman"/>
          <w:snapToGrid w:val="0"/>
          <w:color w:val="FF0000"/>
          <w:position w:val="-6"/>
          <w:sz w:val="69"/>
          <w:szCs w:val="24"/>
          <w:lang w:val="es-MX"/>
        </w:rPr>
      </w:pPr>
      <w:r w:rsidRPr="00FC5FC6">
        <w:rPr>
          <w:rFonts w:ascii="Times New Roman" w:hAnsi="Times New Roman" w:cs="Times New Roman"/>
          <w:snapToGrid w:val="0"/>
          <w:color w:val="FF0000"/>
          <w:position w:val="-6"/>
          <w:sz w:val="69"/>
          <w:szCs w:val="24"/>
          <w:lang w:val="es-MX"/>
        </w:rPr>
        <w:t>A</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ntes de la fiesta de la Pascua, sabiendo Jesús que había llegado la hora de pasar de este mundo al Padre y habiendo amado a los suyos, que estaban en el mundo, los amó hasta el extremo.</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los pies a los discípulos y a secárselos con la toalla que se había ceñido.</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sz w:val="24"/>
          <w:szCs w:val="24"/>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rsidR="00FC5FC6" w:rsidRPr="00FC5FC6" w:rsidRDefault="00FC5FC6" w:rsidP="00FC5FC6">
      <w:pPr>
        <w:spacing w:after="0" w:line="240" w:lineRule="auto"/>
        <w:jc w:val="both"/>
        <w:rPr>
          <w:rFonts w:ascii="Times New Roman" w:hAnsi="Times New Roman" w:cs="Times New Roman"/>
          <w:b/>
          <w:snapToGrid w:val="0"/>
          <w:sz w:val="24"/>
          <w:szCs w:val="24"/>
          <w:lang w:val="es-MX"/>
        </w:rPr>
      </w:pPr>
      <w:r w:rsidRPr="00FC5FC6">
        <w:rPr>
          <w:rFonts w:ascii="Times New Roman" w:hAnsi="Times New Roman" w:cs="Times New Roman"/>
          <w:b/>
          <w:snapToGrid w:val="0"/>
          <w:sz w:val="24"/>
          <w:szCs w:val="24"/>
          <w:lang w:val="es-MX"/>
        </w:rPr>
        <w:t>Palabra del Señor.</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r w:rsidRPr="00FC5FC6">
        <w:rPr>
          <w:rFonts w:ascii="Times New Roman" w:hAnsi="Times New Roman" w:cs="Times New Roman"/>
          <w:snapToGrid w:val="0"/>
          <w:color w:val="FF0000"/>
          <w:sz w:val="24"/>
          <w:szCs w:val="24"/>
          <w:lang w:val="es-MX"/>
        </w:rPr>
        <w:t>R.</w:t>
      </w:r>
      <w:r w:rsidRPr="00FC5FC6">
        <w:rPr>
          <w:rFonts w:ascii="Times New Roman" w:hAnsi="Times New Roman" w:cs="Times New Roman"/>
          <w:b/>
          <w:snapToGrid w:val="0"/>
          <w:sz w:val="24"/>
          <w:szCs w:val="24"/>
          <w:lang w:val="es-MX"/>
        </w:rPr>
        <w:t xml:space="preserve"> </w:t>
      </w:r>
      <w:r w:rsidRPr="00FC5FC6">
        <w:rPr>
          <w:rFonts w:ascii="Times New Roman" w:hAnsi="Times New Roman" w:cs="Times New Roman"/>
          <w:snapToGrid w:val="0"/>
          <w:sz w:val="24"/>
          <w:szCs w:val="24"/>
          <w:lang w:val="es-MX"/>
        </w:rPr>
        <w:t>Gloria a Ti, Señor Jesús.</w:t>
      </w:r>
    </w:p>
    <w:p w:rsidR="00FC5FC6" w:rsidRPr="00FC5FC6" w:rsidRDefault="00FC5FC6" w:rsidP="00FC5FC6">
      <w:pPr>
        <w:spacing w:after="0" w:line="240" w:lineRule="auto"/>
        <w:jc w:val="both"/>
        <w:rPr>
          <w:rFonts w:ascii="Times New Roman" w:hAnsi="Times New Roman" w:cs="Times New Roman"/>
          <w:snapToGrid w:val="0"/>
          <w:sz w:val="24"/>
          <w:szCs w:val="24"/>
          <w:lang w:val="es-MX"/>
        </w:rPr>
      </w:pPr>
    </w:p>
    <w:p w:rsidR="00FC5FC6" w:rsidRPr="00FC5FC6" w:rsidRDefault="00FC5FC6" w:rsidP="00FC5FC6">
      <w:pPr>
        <w:numPr>
          <w:ilvl w:val="0"/>
          <w:numId w:val="7"/>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Al terminar el Evangelio lo venera con un beso.</w:t>
      </w:r>
    </w:p>
    <w:p w:rsidR="00FC5FC6" w:rsidRPr="00FC5FC6" w:rsidRDefault="00FC5FC6" w:rsidP="00FC5FC6">
      <w:pPr>
        <w:numPr>
          <w:ilvl w:val="0"/>
          <w:numId w:val="7"/>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demás acólitos regresan a su lugar.</w:t>
      </w:r>
    </w:p>
    <w:p w:rsidR="00FC5FC6" w:rsidRPr="00FC5FC6" w:rsidRDefault="00FC5FC6" w:rsidP="00FC5FC6">
      <w:pPr>
        <w:spacing w:after="0" w:line="240" w:lineRule="auto"/>
        <w:rPr>
          <w:rFonts w:ascii="Times New Roman" w:hAnsi="Times New Roman" w:cs="Times New Roman"/>
          <w:b/>
          <w:bCs/>
          <w:snapToGrid w:val="0"/>
          <w:color w:val="0000FF"/>
          <w:sz w:val="24"/>
          <w:szCs w:val="24"/>
        </w:rPr>
      </w:pPr>
    </w:p>
    <w:p w:rsidR="00FC5FC6" w:rsidRPr="00FC5FC6" w:rsidRDefault="00FC5FC6" w:rsidP="00FC5FC6">
      <w:pPr>
        <w:spacing w:after="0" w:line="240" w:lineRule="auto"/>
        <w:jc w:val="center"/>
        <w:rPr>
          <w:rFonts w:ascii="Times New Roman" w:hAnsi="Times New Roman" w:cs="Times New Roman"/>
          <w:b/>
          <w:bCs/>
          <w:snapToGrid w:val="0"/>
          <w:color w:val="0000FF"/>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Cs/>
          <w:snapToGrid w:val="0"/>
          <w:color w:val="FF0000"/>
          <w:sz w:val="24"/>
          <w:szCs w:val="24"/>
          <w:lang w:val="es-MX"/>
        </w:rPr>
      </w:pPr>
      <w:r w:rsidRPr="00FC5FC6">
        <w:rPr>
          <w:rFonts w:ascii="Times New Roman" w:hAnsi="Times New Roman" w:cs="Times New Roman"/>
          <w:bCs/>
          <w:snapToGrid w:val="0"/>
          <w:color w:val="FF0000"/>
          <w:sz w:val="24"/>
          <w:szCs w:val="24"/>
          <w:lang w:val="es-MX"/>
        </w:rPr>
        <w:t>HOMILIA</w:t>
      </w:r>
    </w:p>
    <w:p w:rsidR="00FC5FC6" w:rsidRPr="00FC5FC6" w:rsidRDefault="00FC5FC6" w:rsidP="00FC5FC6">
      <w:pPr>
        <w:spacing w:after="0" w:line="240" w:lineRule="auto"/>
        <w:jc w:val="both"/>
        <w:rPr>
          <w:rFonts w:ascii="Times New Roman" w:hAnsi="Times New Roman" w:cs="Times New Roman"/>
          <w:b/>
          <w:bCs/>
          <w:snapToGrid w:val="0"/>
          <w:color w:val="0000FF"/>
          <w:sz w:val="24"/>
          <w:szCs w:val="24"/>
          <w:lang w:val="es-MX"/>
        </w:rPr>
      </w:pPr>
    </w:p>
    <w:p w:rsidR="00FC5FC6" w:rsidRPr="00FC5FC6" w:rsidRDefault="00FC5FC6" w:rsidP="00FC5FC6">
      <w:pPr>
        <w:numPr>
          <w:ilvl w:val="0"/>
          <w:numId w:val="8"/>
        </w:numPr>
        <w:spacing w:after="0" w:line="240" w:lineRule="auto"/>
        <w:jc w:val="both"/>
        <w:rPr>
          <w:rFonts w:ascii="Times New Roman" w:hAnsi="Times New Roman" w:cs="Times New Roman"/>
          <w:bCs/>
          <w:i/>
          <w:snapToGrid w:val="0"/>
          <w:color w:val="0000FF"/>
          <w:sz w:val="24"/>
          <w:szCs w:val="24"/>
          <w:lang w:val="es-MX"/>
        </w:rPr>
      </w:pPr>
      <w:r w:rsidRPr="00FC5FC6">
        <w:rPr>
          <w:rFonts w:ascii="Times New Roman" w:hAnsi="Times New Roman" w:cs="Times New Roman"/>
          <w:bCs/>
          <w:i/>
          <w:snapToGrid w:val="0"/>
          <w:color w:val="0000FF"/>
          <w:sz w:val="24"/>
          <w:szCs w:val="24"/>
          <w:lang w:val="es-MX"/>
        </w:rPr>
        <w:t>Se alistan seis sillas para los apóstoles (un grupo está sentado y el otro de pie, atrás de las sillas.</w:t>
      </w:r>
    </w:p>
    <w:p w:rsidR="00FC5FC6" w:rsidRPr="00FC5FC6" w:rsidRDefault="00FC5FC6" w:rsidP="00FC5FC6">
      <w:pPr>
        <w:numPr>
          <w:ilvl w:val="0"/>
          <w:numId w:val="8"/>
        </w:numPr>
        <w:spacing w:after="0" w:line="240" w:lineRule="auto"/>
        <w:jc w:val="both"/>
        <w:rPr>
          <w:rFonts w:ascii="Times New Roman" w:hAnsi="Times New Roman" w:cs="Times New Roman"/>
          <w:bCs/>
          <w:i/>
          <w:snapToGrid w:val="0"/>
          <w:color w:val="0000FF"/>
          <w:sz w:val="24"/>
          <w:szCs w:val="24"/>
          <w:lang w:val="es-MX"/>
        </w:rPr>
      </w:pPr>
      <w:r w:rsidRPr="00FC5FC6">
        <w:rPr>
          <w:rFonts w:ascii="Times New Roman" w:hAnsi="Times New Roman" w:cs="Times New Roman"/>
          <w:bCs/>
          <w:i/>
          <w:snapToGrid w:val="0"/>
          <w:color w:val="0000FF"/>
          <w:sz w:val="24"/>
          <w:szCs w:val="24"/>
          <w:lang w:val="es-MX"/>
        </w:rPr>
        <w:t>Se colocan los cojines en el segundo escalón al santuario.</w:t>
      </w:r>
    </w:p>
    <w:p w:rsidR="00FC5FC6" w:rsidRPr="00FC5FC6" w:rsidRDefault="00FC5FC6" w:rsidP="00FC5FC6">
      <w:pPr>
        <w:numPr>
          <w:ilvl w:val="0"/>
          <w:numId w:val="8"/>
        </w:numPr>
        <w:spacing w:after="0" w:line="240" w:lineRule="auto"/>
        <w:jc w:val="both"/>
        <w:rPr>
          <w:rFonts w:ascii="Times New Roman" w:hAnsi="Times New Roman" w:cs="Times New Roman"/>
          <w:bCs/>
          <w:i/>
          <w:snapToGrid w:val="0"/>
          <w:color w:val="0000FF"/>
          <w:sz w:val="24"/>
          <w:szCs w:val="24"/>
          <w:lang w:val="es-MX"/>
        </w:rPr>
      </w:pPr>
      <w:r w:rsidRPr="00FC5FC6">
        <w:rPr>
          <w:rFonts w:ascii="Times New Roman" w:hAnsi="Times New Roman" w:cs="Times New Roman"/>
          <w:bCs/>
          <w:i/>
          <w:snapToGrid w:val="0"/>
          <w:color w:val="0000FF"/>
          <w:sz w:val="24"/>
          <w:szCs w:val="24"/>
          <w:lang w:val="es-MX"/>
        </w:rPr>
        <w:t>Se preparan los lavamanos, las jofainas, el jabón líquido y las toallas.</w:t>
      </w:r>
    </w:p>
    <w:p w:rsidR="00FC5FC6" w:rsidRPr="00FC5FC6" w:rsidRDefault="00FC5FC6" w:rsidP="00FC5FC6">
      <w:pPr>
        <w:spacing w:after="0" w:line="240" w:lineRule="auto"/>
        <w:jc w:val="both"/>
        <w:rPr>
          <w:rFonts w:ascii="Times New Roman" w:hAnsi="Times New Roman" w:cs="Times New Roman"/>
          <w:bCs/>
          <w:snapToGrid w:val="0"/>
          <w:color w:val="0000FF"/>
          <w:sz w:val="24"/>
          <w:szCs w:val="24"/>
          <w:lang w:val="es-MX"/>
        </w:rPr>
      </w:pPr>
      <w:r w:rsidRPr="00FC5FC6">
        <w:rPr>
          <w:rFonts w:ascii="Times New Roman" w:hAnsi="Times New Roman" w:cs="Times New Roman"/>
          <w:b/>
          <w:bCs/>
          <w:noProof/>
          <w:color w:val="0000FF"/>
          <w:sz w:val="24"/>
          <w:szCs w:val="24"/>
        </w:rPr>
        <w:lastRenderedPageBreak/>
        <mc:AlternateContent>
          <mc:Choice Requires="wpc">
            <w:drawing>
              <wp:anchor distT="0" distB="0" distL="114300" distR="114300" simplePos="0" relativeHeight="251666432" behindDoc="0" locked="0" layoutInCell="1" allowOverlap="1" wp14:anchorId="0E60B7EE" wp14:editId="2F7CD8A3">
                <wp:simplePos x="0" y="0"/>
                <wp:positionH relativeFrom="column">
                  <wp:posOffset>-114300</wp:posOffset>
                </wp:positionH>
                <wp:positionV relativeFrom="paragraph">
                  <wp:posOffset>276225</wp:posOffset>
                </wp:positionV>
                <wp:extent cx="5600700" cy="2286000"/>
                <wp:effectExtent l="3810" t="4445" r="0" b="0"/>
                <wp:wrapSquare wrapText="bothSides"/>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1"/>
                        <wps:cNvSpPr>
                          <a:spLocks noChangeArrowheads="1"/>
                        </wps:cNvSpPr>
                        <wps:spPr bwMode="auto">
                          <a:xfrm>
                            <a:off x="2057400" y="228600"/>
                            <a:ext cx="1371600" cy="22860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wps:wsp>
                        <wps:cNvPr id="2" name="Rectangle 12"/>
                        <wps:cNvSpPr>
                          <a:spLocks noChangeArrowheads="1"/>
                        </wps:cNvSpPr>
                        <wps:spPr bwMode="auto">
                          <a:xfrm>
                            <a:off x="342900" y="1053465"/>
                            <a:ext cx="4572000"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Oval 13"/>
                        <wps:cNvSpPr>
                          <a:spLocks noChangeArrowheads="1"/>
                        </wps:cNvSpPr>
                        <wps:spPr bwMode="auto">
                          <a:xfrm>
                            <a:off x="25146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4" name="Oval 14"/>
                        <wps:cNvSpPr>
                          <a:spLocks noChangeArrowheads="1"/>
                        </wps:cNvSpPr>
                        <wps:spPr bwMode="auto">
                          <a:xfrm>
                            <a:off x="21717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5" name="Oval 15"/>
                        <wps:cNvSpPr>
                          <a:spLocks noChangeArrowheads="1"/>
                        </wps:cNvSpPr>
                        <wps:spPr bwMode="auto">
                          <a:xfrm>
                            <a:off x="28575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6" name="Oval 16"/>
                        <wps:cNvSpPr>
                          <a:spLocks noChangeArrowheads="1"/>
                        </wps:cNvSpPr>
                        <wps:spPr bwMode="auto">
                          <a:xfrm>
                            <a:off x="18288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7" name="Oval 17"/>
                        <wps:cNvSpPr>
                          <a:spLocks noChangeArrowheads="1"/>
                        </wps:cNvSpPr>
                        <wps:spPr bwMode="auto">
                          <a:xfrm>
                            <a:off x="32004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8" name="Oval 18"/>
                        <wps:cNvSpPr>
                          <a:spLocks noChangeArrowheads="1"/>
                        </wps:cNvSpPr>
                        <wps:spPr bwMode="auto">
                          <a:xfrm>
                            <a:off x="3543300" y="800100"/>
                            <a:ext cx="114300" cy="1143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9" name="Oval 19"/>
                        <wps:cNvSpPr>
                          <a:spLocks noChangeArrowheads="1"/>
                        </wps:cNvSpPr>
                        <wps:spPr bwMode="auto">
                          <a:xfrm>
                            <a:off x="2628900" y="1600200"/>
                            <a:ext cx="2286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20"/>
                        <wps:cNvSpPr>
                          <a:spLocks noChangeArrowheads="1"/>
                        </wps:cNvSpPr>
                        <wps:spPr bwMode="auto">
                          <a:xfrm>
                            <a:off x="2400300" y="1714500"/>
                            <a:ext cx="114300" cy="114300"/>
                          </a:xfrm>
                          <a:prstGeom prst="ellipse">
                            <a:avLst/>
                          </a:prstGeom>
                          <a:solidFill>
                            <a:srgbClr val="FF00FF"/>
                          </a:solidFill>
                          <a:ln w="9525">
                            <a:solidFill>
                              <a:srgbClr val="000000"/>
                            </a:solidFill>
                            <a:round/>
                            <a:headEnd/>
                            <a:tailEnd/>
                          </a:ln>
                        </wps:spPr>
                        <wps:bodyPr rot="0" vert="horz" wrap="square" lIns="91440" tIns="45720" rIns="91440" bIns="45720" anchor="t" anchorCtr="0" upright="1">
                          <a:noAutofit/>
                        </wps:bodyPr>
                      </wps:wsp>
                      <wps:wsp>
                        <wps:cNvPr id="11" name="Oval 21"/>
                        <wps:cNvSpPr>
                          <a:spLocks noChangeArrowheads="1"/>
                        </wps:cNvSpPr>
                        <wps:spPr bwMode="auto">
                          <a:xfrm>
                            <a:off x="2971800" y="1714500"/>
                            <a:ext cx="114300" cy="114300"/>
                          </a:xfrm>
                          <a:prstGeom prst="ellipse">
                            <a:avLst/>
                          </a:prstGeom>
                          <a:solidFill>
                            <a:srgbClr val="FF00FF"/>
                          </a:solidFill>
                          <a:ln w="9525">
                            <a:solidFill>
                              <a:srgbClr val="000000"/>
                            </a:solidFill>
                            <a:round/>
                            <a:headEnd/>
                            <a:tailEnd/>
                          </a:ln>
                        </wps:spPr>
                        <wps:bodyPr rot="0" vert="horz" wrap="square" lIns="91440" tIns="45720" rIns="91440" bIns="45720" anchor="t" anchorCtr="0" upright="1">
                          <a:noAutofit/>
                        </wps:bodyPr>
                      </wps:wsp>
                      <wps:wsp>
                        <wps:cNvPr id="12" name="Oval 22"/>
                        <wps:cNvSpPr>
                          <a:spLocks noChangeArrowheads="1"/>
                        </wps:cNvSpPr>
                        <wps:spPr bwMode="auto">
                          <a:xfrm>
                            <a:off x="2171700" y="1828800"/>
                            <a:ext cx="114300" cy="114300"/>
                          </a:xfrm>
                          <a:prstGeom prst="ellipse">
                            <a:avLst/>
                          </a:prstGeom>
                          <a:solidFill>
                            <a:srgbClr val="00CCFF"/>
                          </a:solidFill>
                          <a:ln w="9525">
                            <a:solidFill>
                              <a:srgbClr val="000000"/>
                            </a:solidFill>
                            <a:round/>
                            <a:headEnd/>
                            <a:tailEnd/>
                          </a:ln>
                        </wps:spPr>
                        <wps:bodyPr rot="0" vert="horz" wrap="square" lIns="91440" tIns="45720" rIns="91440" bIns="45720" anchor="t" anchorCtr="0" upright="1">
                          <a:noAutofit/>
                        </wps:bodyPr>
                      </wps:wsp>
                      <wps:wsp>
                        <wps:cNvPr id="13" name="Oval 23"/>
                        <wps:cNvSpPr>
                          <a:spLocks noChangeArrowheads="1"/>
                        </wps:cNvSpPr>
                        <wps:spPr bwMode="auto">
                          <a:xfrm>
                            <a:off x="3200400" y="1828800"/>
                            <a:ext cx="114300" cy="114300"/>
                          </a:xfrm>
                          <a:prstGeom prst="ellipse">
                            <a:avLst/>
                          </a:prstGeom>
                          <a:solidFill>
                            <a:srgbClr val="00CC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37AD91" id="Lienzo 14" o:spid="_x0000_s1026" editas="canvas" style="position:absolute;margin-left:-9pt;margin-top:21.75pt;width:441pt;height:180pt;z-index:251666432" coordsize="56007,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flX8QMAAMwkAAAOAAAAZHJzL2Uyb0RvYy54bWzsmt2SmzYUgO87k3fQ6D4L4sfGzLKZjFN3&#10;OpM2maZ5ABmEYQoSlbDZ7dPnSIAXUmc7aWuymZEvsITE0d+nI50j3b66ryt0YlKVgieY3LgYMZ6K&#10;rOSHBH/8ffcywki1lGe0Epwl+IEp/OruxQ+3XRMzTxSiyphEIISruGsSXLRtEzuOSgtWU3UjGsYh&#10;MReypi1E5cHJJO1Ael05nuuunE7IrJEiZUrB2zd9Ir4z8vOcpe27PFesRVWCoW6teUrz3Ounc3dL&#10;44OkTVGmQzXov6hFTUsOhZ5FvaEtRUdZ/k1UXaZSKJG3N6moHZHnZcpMG6A1xP2sNVvKT1SZxqTQ&#10;O2MFIfQ/yt0fdL252JVVBb3hgPRYv9P/HYwPg5ddA6OjmvM4qf9W/oeCNsw0S8Xpr6f3EpUZwIMR&#10;pzUw8huMGuWHiiFC9ADp0iHbh+a91FVVzVuR/qEQF9sCsrHXUoquYDSDWpn80ITJBzqi4FO0734R&#10;GYinx1aYsbrPZa0Fwiig+wR7brgOXIDkAcJetIKgoYPdtyiFdOKviX6J0lkGh8ajoEaq9icmaqQD&#10;CZbQDlMQPb1Vre5bGo9ZTENEVWa6201EHvbbSqITBVJ3u+22Lx4+UdNsFUddgjehFxrJszQ1FeGa&#10;n27B5yLqsoUpV5V1gqNzJhrrHvyRZ6bJLS2rPgwfV9xQ0fdiPxp7kT1Aj0rRzyeY/xAohPwLow7m&#10;UoLVn0cqGUbVzxxGZUOCQE8+EwnCtQcROU3ZT1MoT0FUgluM+uC27SfssZHloYCSiGk7F69hJPPS&#10;9Kwe5b5WQ2UB14W49S5w6y3IrR94mwFb4oZ+sArn3JoOP3Pr+pFvMsDIXoHbHfwuQWe5fXbc+iO3&#10;70DnIOIviKwXksCoUtCkoINIr+tofFa1JPBHYkkf7hXZF4hlVVU2Si8pNP5qZev7m81qdSVopTgO&#10;OtXq13/c71zeFwRzToMlOSVrsh50q+XU7gMGK+Myp+GcU7PIznaiV9y6RuE6tJz2a4Tdr47W8GVO&#10;V3NOzcq3EKck8iLQo8bEsvrU6tMn9el6zul6wXXfB9fS6AqwnFpOn+QUPJy936q3o6IlOQ0D3xhK&#10;1o6yfqpHL/jldX8z53SzIKfeyovOPiow/EG96tIfDf7B32pcq1c3+LWP6mpeKmvwf8UBx2VQCWwQ&#10;JxoVvMXAykI7VA+W/VGjgvEfaKtqRupA51Kkuq4lFXB4pq5/OJ+akbrocdVmTUZbypJqjf6njX5y&#10;PqUyu1RvyQMqb+JFHT0A306nuu52a3XqM9ap83Mpb8lzqandb0n9jnWqucUCN1jM7Yfheo++kzON&#10;m4sCj5eQ7j4BAAD//wMAUEsDBBQABgAIAAAAIQBVhbOe3wAAAAoBAAAPAAAAZHJzL2Rvd25yZXYu&#10;eG1sTI/NTsMwEITvSLyDtUhcUOsU+hOlcSqEgAM3Wg5wc+1tEtVeR7HTpm/PcqLHnR3NfFNuRu/E&#10;CfvYBlIwm2YgkEywLdUKvnZvkxxETJqsdoFQwQUjbKrbm1IXNpzpE0/bVAsOoVhoBU1KXSFlNA16&#10;HaehQ+LfIfReJz77WtpenzncO/mYZUvpdUvc0OgOXxo0x+3gFax+Lu8f365Px4V5OLwOIe7QGaXu&#10;78bnNYiEY/o3wx8+o0PFTPswkI3CKZjMct6SFMyfFiDYkC/nLOxZyFiRVSmvJ1S/AAAA//8DAFBL&#10;AQItABQABgAIAAAAIQC2gziS/gAAAOEBAAATAAAAAAAAAAAAAAAAAAAAAABbQ29udGVudF9UeXBl&#10;c10ueG1sUEsBAi0AFAAGAAgAAAAhADj9If/WAAAAlAEAAAsAAAAAAAAAAAAAAAAALwEAAF9yZWxz&#10;Ly5yZWxzUEsBAi0AFAAGAAgAAAAhAHnZ+VfxAwAAzCQAAA4AAAAAAAAAAAAAAAAALgIAAGRycy9l&#10;Mm9Eb2MueG1sUEsBAi0AFAAGAAgAAAAhAFWFs57fAAAACgEAAA8AAAAAAAAAAAAAAAAASwYAAGRy&#10;cy9kb3ducmV2LnhtbFBLBQYAAAAABAAEAPMAAABXBwAAAAA=&#10;">
                <v:shape id="_x0000_s1027" type="#_x0000_t75" style="position:absolute;width:56007;height:22860;visibility:visible;mso-wrap-style:square">
                  <v:fill o:detectmouseclick="t"/>
                  <v:path o:connecttype="none"/>
                </v:shape>
                <v:rect id="Rectangle 11" o:spid="_x0000_s1028" style="position:absolute;left:20574;top:2286;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nJMEA&#10;AADaAAAADwAAAGRycy9kb3ducmV2LnhtbERPS2sCMRC+C/6HMIXeNNvSil2NIoWC0oO4eult2Mw+&#10;dDNZktRd/fVGEDwNH99z5sveNOJMzteWFbyNExDEudU1lwoO+5/RFIQPyBoby6TgQh6Wi+Fgjqm2&#10;He/onIVSxBD2KSqoQmhTKX1ekUE/ti1x5ArrDIYIXSm1wy6Gm0a+J8lEGqw5NlTY0ndF+Sn7NwpO&#10;3fb6qT+KP97sv9zxd50Vm0mm1OtLv5qBCNSHp/jhXus4H+6v3K9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JyTBAAAA2gAAAA8AAAAAAAAAAAAAAAAAmAIAAGRycy9kb3du&#10;cmV2LnhtbFBLBQYAAAAABAAEAPUAAACGAwAAAAA=&#10;" fillcolor="#fc0"/>
                <v:rect id="Rectangle 12" o:spid="_x0000_s1029" style="position:absolute;left:3429;top:10534;width:45720;height:2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oval id="Oval 13" o:spid="_x0000_s1030" style="position:absolute;left:25146;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2T4sMA&#10;AADaAAAADwAAAGRycy9kb3ducmV2LnhtbESPQWvCQBSE70L/w/IK3urGStsQXaVVlF5jFTw+s89s&#10;avZtzK6a9td3hYLHYWa+YSazztbiQq2vHCsYDhIQxIXTFZcKNl/LpxSED8gaa8ek4Ic8zKYPvQlm&#10;2l05p8s6lCJC2GeowITQZFL6wpBFP3ANcfQOrrUYomxLqVu8Rrit5XOSvEqLFccFgw3NDRXH9dkq&#10;+A2nockX38e37Qvvd/s0/9iujFL9x+59DCJQF+7h//anVjCC25V4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2T4sMAAADaAAAADwAAAAAAAAAAAAAAAACYAgAAZHJzL2Rv&#10;d25yZXYueG1sUEsFBgAAAAAEAAQA9QAAAIgDAAAAAA==&#10;" fillcolor="#396"/>
                <v:oval id="Oval 14" o:spid="_x0000_s1031" style="position:absolute;left:21717;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QLlsMA&#10;AADaAAAADwAAAGRycy9kb3ducmV2LnhtbESPQWvCQBSE70L/w/IK3urGYtsQXaVVlF5jFTw+s89s&#10;avZtzK6a9td3hYLHYWa+YSazztbiQq2vHCsYDhIQxIXTFZcKNl/LpxSED8gaa8ek4Ic8zKYPvQlm&#10;2l05p8s6lCJC2GeowITQZFL6wpBFP3ANcfQOrrUYomxLqVu8Rrit5XOSvEqLFccFgw3NDRXH9dkq&#10;+A2nockX38e37Qvvd/s0/9iujFL9x+59DCJQF+7h//anVjCC25V4A+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QLlsMAAADaAAAADwAAAAAAAAAAAAAAAACYAgAAZHJzL2Rv&#10;d25yZXYueG1sUEsFBgAAAAAEAAQA9QAAAIgDAAAAAA==&#10;" fillcolor="#396"/>
                <v:oval id="Oval 15" o:spid="_x0000_s1032" style="position:absolute;left:28575;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uDcMA&#10;AADaAAAADwAAAGRycy9kb3ducmV2LnhtbESPQWsCMRSE74L/ITyhN81a0MpqFG2peF2t4PG5eW5W&#10;Ny/bTdRtf70RCj0OM/MNM1u0thI3anzpWMFwkIAgzp0uuVDwtfvsT0D4gKyxckwKfsjDYt7tzDDV&#10;7s4Z3bahEBHCPkUFJoQ6ldLnhiz6gauJo3dyjcUQZVNI3eA9wm0lX5NkLC2WHBcM1vRuKL9sr1bB&#10;b/gemuzjfHnbj/h4OE6y1X5tlHrptcspiEBt+A//tTdawQ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iuDcMAAADaAAAADwAAAAAAAAAAAAAAAACYAgAAZHJzL2Rv&#10;d25yZXYueG1sUEsFBgAAAAAEAAQA9QAAAIgDAAAAAA==&#10;" fillcolor="#396"/>
                <v:oval id="Oval 16" o:spid="_x0000_s1033" style="position:absolute;left:18288;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wesMA&#10;AADaAAAADwAAAGRycy9kb3ducmV2LnhtbESPQWvCQBSE70L/w/IKvenGglZiVmkrll6jFTy+ZJ/Z&#10;aPZtzG41+uu7hUKPw8x8w2TL3jbiQp2vHSsYjxIQxKXTNVcKvrbr4QyED8gaG8ek4EYelouHQYap&#10;dlfO6bIJlYgQ9ikqMCG0qZS+NGTRj1xLHL2D6yyGKLtK6g6vEW4b+ZwkU2mx5rhgsKV3Q+Vp820V&#10;3MN5bPLV8fSym3CxL2b52+7DKPX02L/OQQTqw3/4r/2pFUzh90q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owesMAAADaAAAADwAAAAAAAAAAAAAAAACYAgAAZHJzL2Rv&#10;d25yZXYueG1sUEsFBgAAAAAEAAQA9QAAAIgDAAAAAA==&#10;" fillcolor="#396"/>
                <v:oval id="Oval 17" o:spid="_x0000_s1034" style="position:absolute;left:32004;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V4cMA&#10;AADaAAAADwAAAGRycy9kb3ducmV2LnhtbESPT2sCMRTE74LfITzBm2YVWmVrFLVUvK5/oMfn5nWz&#10;dfOy3UTd+ukboeBxmJnfMLNFaytxpcaXjhWMhgkI4tzpkgsFh/3HYArCB2SNlWNS8EseFvNuZ4ap&#10;djfO6LoLhYgQ9ikqMCHUqZQ+N2TRD11NHL0v11gMUTaF1A3eItxWcpwkr9JiyXHBYE1rQ/l5d7EK&#10;7uFnZLL37/Pk+MKnz9M0Wx03Rql+r12+gQjUhmf4v73VCibwuBJv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aV4cMAAADaAAAADwAAAAAAAAAAAAAAAACYAgAAZHJzL2Rv&#10;d25yZXYueG1sUEsFBgAAAAAEAAQA9QAAAIgDAAAAAA==&#10;" fillcolor="#396"/>
                <v:oval id="Oval 18" o:spid="_x0000_s1035" style="position:absolute;left:35433;top:800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Bk78A&#10;AADaAAAADwAAAGRycy9kb3ducmV2LnhtbERPz2vCMBS+C/4P4QneNFVwSjWK25jsWp2w47N5NtXm&#10;pTZRu/315iB4/Ph+L1atrcSNGl86VjAaJiCIc6dLLhT87L4GMxA+IGusHJOCP/KwWnY7C0y1u3NG&#10;t20oRAxhn6ICE0KdSulzQxb90NXEkTu6xmKIsCmkbvAew20lx0nyJi2WHBsM1vRhKD9vr1bBf7iM&#10;TPZ5Ok/3Ez78HmbZ+35jlOr32vUcRKA2vMRP97dWELfGK/EG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QGTvwAAANoAAAAPAAAAAAAAAAAAAAAAAJgCAABkcnMvZG93bnJl&#10;di54bWxQSwUGAAAAAAQABAD1AAAAhAMAAAAA&#10;" fillcolor="#396"/>
                <v:oval id="Oval 19" o:spid="_x0000_s1036" style="position:absolute;left:26289;top:16002;width:2286;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20" o:spid="_x0000_s1037" style="position:absolute;left:24003;top:1714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ZnMQA&#10;AADbAAAADwAAAGRycy9kb3ducmV2LnhtbESPS2sCQRCE74H8h6GFXILOmofI6ihBFJKjmoPemp3e&#10;B870LDvjuv57+xDIrZuqrvp6uR68Uz11sQlsYDrJQBEXwTZcGfg97sZzUDEhW3SBycCdIqxXz09L&#10;zG248Z76Q6qUhHDM0UCdUptrHYuaPMZJaIlFK0PnMcnaVdp2eJNw7/Rbls20x4alocaWNjUVl8PV&#10;G9hvyn57dx9u3ujZe/m5PZ9ehx9jXkbD1wJUoiH9m/+uv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OWZzEAAAA2wAAAA8AAAAAAAAAAAAAAAAAmAIAAGRycy9k&#10;b3ducmV2LnhtbFBLBQYAAAAABAAEAPUAAACJAwAAAAA=&#10;" fillcolor="fuchsia"/>
                <v:oval id="Oval 21" o:spid="_x0000_s1038" style="position:absolute;left:29718;top:1714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L8B8EA&#10;AADbAAAADwAAAGRycy9kb3ducmV2LnhtbERPS4vCMBC+L/gfwix4WTRVV5GuUUQU9Ojj4N6GZvpg&#10;k0lpYq3/3gjC3ubje85i1VkjWmp85VjBaJiAIM6crrhQcDnvBnMQPiBrNI5JwYM8rJa9jwWm2t35&#10;SO0pFCKGsE9RQRlCnUrps5Is+qGriSOXu8ZiiLAppG7wHsOtkeMkmUmLFceGEmvalJT9nW5WwXGT&#10;t9uH+TbzSs4m+XT7e/3qDkr1P7v1D4hAXfgXv917HeeP4PVLP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C/AfBAAAA2wAAAA8AAAAAAAAAAAAAAAAAmAIAAGRycy9kb3du&#10;cmV2LnhtbFBLBQYAAAAABAAEAPUAAACGAwAAAAA=&#10;" fillcolor="fuchsia"/>
                <v:oval id="Oval 22" o:spid="_x0000_s1039" style="position:absolute;left:21717;top:18288;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Fn8AA&#10;AADbAAAADwAAAGRycy9kb3ducmV2LnhtbERPS2sCMRC+F/wPYQRvNasHKVujiCBIwYPbhx7HzZiE&#10;3UyWTarrv28Khd7m43vOcj34Vtyojy6wgtm0AEFcB+3YKPh43z2/gIgJWWMbmBQ8KMJ6NXpaYqnD&#10;nY90q5IROYRjiQpsSl0pZawteYzT0BFn7hp6jynD3kjd4z2H+1bOi2IhPTrODRY72lqqm+rbK6i0&#10;O4avpvq0B5NMc3k7nb07KTUZD5tXEImG9C/+c+91nj+H31/yAXL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dFn8AAAADbAAAADwAAAAAAAAAAAAAAAACYAgAAZHJzL2Rvd25y&#10;ZXYueG1sUEsFBgAAAAAEAAQA9QAAAIUDAAAAAA==&#10;" fillcolor="#0cf"/>
                <v:oval id="Oval 23" o:spid="_x0000_s1040" style="position:absolute;left:32004;top:18288;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gBMEA&#10;AADbAAAADwAAAGRycy9kb3ducmV2LnhtbERPTWsCMRC9F/wPYQRvNWsLUrZGKQWhFHpwbWuP42ZM&#10;wm4myybV9d8bQfA2j/c5i9XgW3GkPrrACmbTAgRxHbRjo+B7u358ARETssY2MCk4U4TVcvSwwFKH&#10;E2/oWCUjcgjHEhXYlLpSylhb8hinoSPO3CH0HlOGvZG6x1MO9618Koq59Og4N1js6N1S3VT/XkGl&#10;3Sb8NtWP/TLJNPvP3Z93O6Um4+HtFUSiId3FN/eHzvOf4fpLPkAu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r4ATBAAAA2wAAAA8AAAAAAAAAAAAAAAAAmAIAAGRycy9kb3du&#10;cmV2LnhtbFBLBQYAAAAABAAEAPUAAACGAwAAAAA=&#10;" fillcolor="#0cf"/>
                <w10:wrap type="square"/>
              </v:group>
            </w:pict>
          </mc:Fallback>
        </mc:AlternateContent>
      </w:r>
    </w:p>
    <w:p w:rsidR="00FC5FC6" w:rsidRPr="00FC5FC6" w:rsidRDefault="00FC5FC6" w:rsidP="00FC5FC6">
      <w:pPr>
        <w:spacing w:after="0" w:line="240" w:lineRule="auto"/>
        <w:jc w:val="both"/>
        <w:rPr>
          <w:rFonts w:ascii="Times New Roman" w:hAnsi="Times New Roman" w:cs="Times New Roman"/>
          <w:bCs/>
          <w:snapToGrid w:val="0"/>
          <w:color w:val="FF0000"/>
          <w:sz w:val="24"/>
          <w:szCs w:val="24"/>
          <w:lang w:val="es-MX"/>
        </w:rPr>
      </w:pPr>
      <w:r w:rsidRPr="00FC5FC6">
        <w:rPr>
          <w:rFonts w:ascii="Times New Roman" w:hAnsi="Times New Roman" w:cs="Times New Roman"/>
          <w:bCs/>
          <w:snapToGrid w:val="0"/>
          <w:color w:val="FF0000"/>
          <w:sz w:val="24"/>
          <w:szCs w:val="24"/>
          <w:lang w:val="es-MX"/>
        </w:rPr>
        <w:t>Monición:</w:t>
      </w:r>
    </w:p>
    <w:p w:rsidR="00FC5FC6" w:rsidRPr="00FC5FC6" w:rsidRDefault="00FC5FC6" w:rsidP="00FC5FC6">
      <w:pPr>
        <w:spacing w:after="0" w:line="240" w:lineRule="auto"/>
        <w:jc w:val="both"/>
        <w:rPr>
          <w:rFonts w:ascii="Times New Roman" w:hAnsi="Times New Roman" w:cs="Times New Roman"/>
          <w:bCs/>
          <w:snapToGrid w:val="0"/>
          <w:color w:val="FF0000"/>
          <w:sz w:val="24"/>
          <w:szCs w:val="24"/>
          <w:lang w:val="es-MX"/>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r w:rsidRPr="00FC5FC6">
        <w:rPr>
          <w:rFonts w:ascii="Times New Roman" w:hAnsi="Times New Roman" w:cs="Times New Roman"/>
          <w:bCs/>
          <w:snapToGrid w:val="0"/>
          <w:color w:val="800000"/>
          <w:sz w:val="24"/>
          <w:szCs w:val="24"/>
          <w:lang w:val="es-MX"/>
        </w:rPr>
        <w:t>Un grupo representativos de los laicos de la comunidad nos ayudarán a recordar el gesto profundo, sincero y humilde de nuestro Redentor de lavar los pies a sus apóstoles. Esto no pude ser considerado como una “pose” sino como una enseñanza sin límites, dado lo que Jesús ya sabía que iba a acontecer… ¡él sabía lo que traicionarían, que lo abandonarían y hasta que lo negarían! Por esto, este sublime gesto es ya un preámbulo de la salvación que no brota de los méritos personales, sino del inmensísimo amor de Dios por nosotros.</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r w:rsidRPr="00FC5FC6">
        <w:rPr>
          <w:rFonts w:ascii="Times New Roman" w:hAnsi="Times New Roman" w:cs="Times New Roman"/>
          <w:bCs/>
          <w:snapToGrid w:val="0"/>
          <w:color w:val="800000"/>
          <w:sz w:val="24"/>
          <w:szCs w:val="24"/>
          <w:lang w:val="es-MX"/>
        </w:rPr>
        <w:t>La Iglesia no puede borrar este gesto, no puede olvidarse de que su misión en la tierra no corresponde al modo de pensar de los hombres sino de Dios… ella sabe que debe humillarse para poder salvar a los demás… sabe que debe ser humilde para poder llamar a los extraviados al camino de la salvación.</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snapToGrid w:val="0"/>
          <w:color w:val="800000"/>
          <w:sz w:val="24"/>
          <w:szCs w:val="24"/>
          <w:lang w:val="es-MX"/>
        </w:rPr>
      </w:pPr>
    </w:p>
    <w:p w:rsidR="00FC5FC6" w:rsidRPr="00FC5FC6" w:rsidRDefault="00FC5FC6" w:rsidP="00FC5FC6">
      <w:pPr>
        <w:spacing w:after="0" w:line="240" w:lineRule="auto"/>
        <w:jc w:val="both"/>
        <w:rPr>
          <w:rFonts w:ascii="Times New Roman" w:hAnsi="Times New Roman" w:cs="Times New Roman"/>
          <w:bCs/>
          <w:snapToGrid w:val="0"/>
          <w:color w:val="800000"/>
          <w:sz w:val="24"/>
          <w:szCs w:val="24"/>
          <w:lang w:val="es-MX"/>
        </w:rPr>
      </w:pPr>
    </w:p>
    <w:p w:rsidR="00FC5FC6" w:rsidRPr="00FC5FC6" w:rsidRDefault="00FC5FC6" w:rsidP="00FC5FC6">
      <w:pPr>
        <w:spacing w:after="0" w:line="240" w:lineRule="auto"/>
        <w:jc w:val="both"/>
        <w:rPr>
          <w:rFonts w:ascii="Times New Roman" w:hAnsi="Times New Roman" w:cs="Times New Roman"/>
          <w:bCs/>
          <w:snapToGrid w:val="0"/>
          <w:color w:val="800000"/>
          <w:sz w:val="24"/>
          <w:szCs w:val="24"/>
          <w:lang w:val="es-MX"/>
        </w:rPr>
      </w:pPr>
    </w:p>
    <w:p w:rsidR="00FC5FC6" w:rsidRPr="00FC5FC6" w:rsidRDefault="00FC5FC6" w:rsidP="00FC5FC6">
      <w:pPr>
        <w:pStyle w:val="Ttulo3"/>
        <w:spacing w:line="240" w:lineRule="auto"/>
        <w:rPr>
          <w:rFonts w:ascii="Felix Titling" w:eastAsia="Batang" w:hAnsi="Felix Titling"/>
          <w:b w:val="0"/>
          <w:sz w:val="48"/>
          <w:szCs w:val="48"/>
          <w:lang w:val="es-MX"/>
        </w:rPr>
      </w:pPr>
      <w:r w:rsidRPr="00FC5FC6">
        <w:rPr>
          <w:rFonts w:ascii="Felix Titling" w:eastAsia="Batang" w:hAnsi="Felix Titling"/>
          <w:b w:val="0"/>
          <w:sz w:val="48"/>
          <w:szCs w:val="48"/>
          <w:lang w:val="es-MX"/>
        </w:rPr>
        <w:t>LAVATORIO DE LOS PIES</w:t>
      </w:r>
    </w:p>
    <w:p w:rsidR="00FC5FC6" w:rsidRDefault="00FC5FC6" w:rsidP="00FC5FC6">
      <w:pPr>
        <w:pStyle w:val="Textoindependiente"/>
        <w:spacing w:line="240" w:lineRule="auto"/>
        <w:jc w:val="right"/>
        <w:rPr>
          <w:sz w:val="24"/>
          <w:szCs w:val="24"/>
        </w:rPr>
      </w:pPr>
    </w:p>
    <w:p w:rsidR="00FC5FC6" w:rsidRDefault="00FC5FC6" w:rsidP="00FC5FC6">
      <w:pPr>
        <w:pStyle w:val="Textoindependiente"/>
        <w:spacing w:line="240" w:lineRule="auto"/>
        <w:jc w:val="right"/>
        <w:rPr>
          <w:sz w:val="24"/>
          <w:szCs w:val="24"/>
        </w:rPr>
      </w:pPr>
    </w:p>
    <w:p w:rsidR="00FC5FC6" w:rsidRPr="00FC5FC6" w:rsidRDefault="00FC5FC6" w:rsidP="00FC5FC6">
      <w:pPr>
        <w:pStyle w:val="Textoindependiente"/>
        <w:spacing w:line="240" w:lineRule="auto"/>
        <w:jc w:val="right"/>
        <w:rPr>
          <w:sz w:val="20"/>
        </w:rPr>
      </w:pPr>
      <w:r w:rsidRPr="00FC5FC6">
        <w:rPr>
          <w:sz w:val="20"/>
        </w:rPr>
        <w:t>Inmediatamente después del lavatorio de los pies o, si éste no tuvo lugar, después de la homilía, se hace la Oración universal.</w:t>
      </w:r>
    </w:p>
    <w:p w:rsidR="00FC5FC6" w:rsidRPr="00FC5FC6" w:rsidRDefault="00FC5FC6" w:rsidP="00FC5FC6">
      <w:pPr>
        <w:spacing w:after="0" w:line="240" w:lineRule="auto"/>
        <w:jc w:val="right"/>
        <w:rPr>
          <w:rFonts w:ascii="Times New Roman" w:hAnsi="Times New Roman" w:cs="Times New Roman"/>
          <w:snapToGrid w:val="0"/>
          <w:sz w:val="24"/>
          <w:szCs w:val="24"/>
        </w:rPr>
      </w:pP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se despoja de su casulla.</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Recibe una toalla que ciñe a su cintura.</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acólitos le asisten, uno con el lavamanos y el otro con la jofaina.</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Dos acólitos le asisten, uno con el jabón y el otro con la toalla.</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sacristanes deben estar atentos a cambiar el lavamanos antes de que se llene y la jofaina antes de que se acabe el agua.</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La toalla se cambia cuando se les ha lavado a los primeros seis el pie.</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Al final, se acercan tres acólitos para que padre se lave sus manos.</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lastRenderedPageBreak/>
        <w:t>Luego, se le entrega su casulla y les entrega a los apóstoles una pieza de pan bendito.</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apóstoles regresan a su lugar.</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va a la sede.</w:t>
      </w:r>
    </w:p>
    <w:p w:rsidR="00FC5FC6" w:rsidRPr="00FC5FC6" w:rsidRDefault="00FC5FC6" w:rsidP="00FC5FC6">
      <w:pPr>
        <w:numPr>
          <w:ilvl w:val="0"/>
          <w:numId w:val="9"/>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 acerca el acólito del Misal.</w:t>
      </w:r>
    </w:p>
    <w:p w:rsidR="00FC5FC6" w:rsidRPr="00FC5FC6" w:rsidRDefault="00FC5FC6" w:rsidP="00FC5FC6">
      <w:pPr>
        <w:spacing w:after="0" w:line="240" w:lineRule="auto"/>
        <w:jc w:val="right"/>
        <w:rPr>
          <w:rFonts w:ascii="Times New Roman" w:hAnsi="Times New Roman" w:cs="Times New Roman"/>
          <w:snapToGrid w:val="0"/>
          <w:sz w:val="24"/>
          <w:szCs w:val="24"/>
        </w:rPr>
      </w:pPr>
    </w:p>
    <w:p w:rsidR="00FC5FC6" w:rsidRPr="0088031B" w:rsidRDefault="00FC5FC6" w:rsidP="00FC5FC6">
      <w:pPr>
        <w:pStyle w:val="Textoindependiente"/>
        <w:spacing w:line="240" w:lineRule="auto"/>
        <w:jc w:val="right"/>
        <w:rPr>
          <w:sz w:val="20"/>
        </w:rPr>
      </w:pPr>
      <w:r w:rsidRPr="0088031B">
        <w:rPr>
          <w:sz w:val="20"/>
        </w:rPr>
        <w:t>No se dice Credo.</w:t>
      </w:r>
    </w:p>
    <w:p w:rsidR="00FC5FC6" w:rsidRPr="00FC5FC6" w:rsidRDefault="00FC5FC6" w:rsidP="00FC5FC6">
      <w:pPr>
        <w:pStyle w:val="Ttulo2"/>
        <w:spacing w:line="240" w:lineRule="auto"/>
        <w:rPr>
          <w:sz w:val="24"/>
        </w:rPr>
      </w:pPr>
    </w:p>
    <w:p w:rsidR="00FC5FC6" w:rsidRPr="00FC5FC6" w:rsidRDefault="00FC5FC6" w:rsidP="00FC5FC6">
      <w:pPr>
        <w:pStyle w:val="Ttulo2"/>
        <w:pBdr>
          <w:top w:val="single" w:sz="4" w:space="1" w:color="auto" w:shadow="1"/>
          <w:left w:val="single" w:sz="4" w:space="4" w:color="auto" w:shadow="1"/>
          <w:bottom w:val="single" w:sz="4" w:space="1" w:color="auto" w:shadow="1"/>
          <w:right w:val="single" w:sz="4" w:space="4" w:color="auto" w:shadow="1"/>
        </w:pBdr>
        <w:spacing w:line="240" w:lineRule="auto"/>
        <w:rPr>
          <w:bCs/>
          <w:sz w:val="24"/>
        </w:rPr>
      </w:pPr>
      <w:r w:rsidRPr="00FC5FC6">
        <w:rPr>
          <w:bCs/>
          <w:sz w:val="24"/>
        </w:rPr>
        <w:t>ORACIÓN UNIVERSAL DE LOS FIELES</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Oremos, hermanos a Dios nuestro Padre en este día en que celebramos la institución de la Eucaristía, del Sacerdocio y del mandamiento del amor y digámosle con fe:</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b/>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b/>
          <w:snapToGrid w:val="0"/>
          <w:sz w:val="24"/>
          <w:szCs w:val="24"/>
        </w:rPr>
        <w:t xml:space="preserve"> Solo en Ti, confiamos y esperamos, Señor.</w:t>
      </w:r>
    </w:p>
    <w:p w:rsidR="00FC5FC6" w:rsidRPr="00FC5FC6" w:rsidRDefault="00FC5FC6" w:rsidP="00FC5FC6">
      <w:pPr>
        <w:spacing w:after="0" w:line="240" w:lineRule="auto"/>
        <w:jc w:val="both"/>
        <w:rPr>
          <w:rFonts w:ascii="Times New Roman" w:hAnsi="Times New Roman" w:cs="Times New Roman"/>
          <w:b/>
          <w:snapToGrid w:val="0"/>
          <w:sz w:val="24"/>
          <w:szCs w:val="24"/>
        </w:rPr>
      </w:pPr>
    </w:p>
    <w:p w:rsidR="00FC5FC6" w:rsidRPr="00FC5FC6" w:rsidRDefault="00FC5FC6" w:rsidP="00FC5FC6">
      <w:pPr>
        <w:numPr>
          <w:ilvl w:val="0"/>
          <w:numId w:val="9"/>
        </w:numPr>
        <w:spacing w:after="0" w:line="240" w:lineRule="auto"/>
        <w:jc w:val="both"/>
        <w:rPr>
          <w:rFonts w:ascii="Times New Roman" w:hAnsi="Times New Roman" w:cs="Times New Roman"/>
          <w:b/>
          <w:i/>
          <w:snapToGrid w:val="0"/>
          <w:sz w:val="24"/>
          <w:szCs w:val="24"/>
        </w:rPr>
      </w:pPr>
      <w:r w:rsidRPr="00FC5FC6">
        <w:rPr>
          <w:rFonts w:ascii="Times New Roman" w:hAnsi="Times New Roman" w:cs="Times New Roman"/>
          <w:i/>
          <w:snapToGrid w:val="0"/>
          <w:color w:val="0000FF"/>
          <w:sz w:val="24"/>
          <w:szCs w:val="24"/>
        </w:rPr>
        <w:t>Un lector desde el ambón reza las preces.</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Porque queremos un mundo donde las palabras y las enseñanzas de Cristo sean el pilar de toda conducta, oremos.</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tabs>
          <w:tab w:val="left" w:pos="41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la fe en la familia, oremos.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celebrar el amor con todos y vivir así el Evangelio como el Señor quiere, oremos.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Porque servir con amor y desinterés es la expresión más visible de que Dios está con nosotros, oremos.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b/>
          <w:snapToGrid w:val="0"/>
          <w:color w:val="FF0000"/>
          <w:sz w:val="24"/>
          <w:szCs w:val="24"/>
        </w:rPr>
      </w:pPr>
      <w:r w:rsidRPr="00FC5FC6">
        <w:rPr>
          <w:rFonts w:ascii="Times New Roman" w:hAnsi="Times New Roman" w:cs="Times New Roman"/>
          <w:snapToGrid w:val="0"/>
          <w:sz w:val="24"/>
          <w:szCs w:val="24"/>
        </w:rPr>
        <w:t xml:space="preserve">Porque en la vivencia sincera de la humildad puede ser visible la grandeza del espíritu cristiano, oremos.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deseamos vivir todos como la única y gran familia de Dios, oremos. </w:t>
      </w:r>
      <w:r w:rsidRPr="00FC5FC6">
        <w:rPr>
          <w:rFonts w:ascii="Times New Roman" w:hAnsi="Times New Roman" w:cs="Times New Roman"/>
          <w:snapToGrid w:val="0"/>
          <w:color w:val="FF0000"/>
          <w:sz w:val="24"/>
          <w:szCs w:val="24"/>
        </w:rPr>
        <w:t>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permanecer fieles al Señor y aún en medio de las dificultades alabarle y bendecirle por siempre, oremos. </w:t>
      </w:r>
      <w:r w:rsidRPr="00FC5FC6">
        <w:rPr>
          <w:rFonts w:ascii="Times New Roman" w:hAnsi="Times New Roman" w:cs="Times New Roman"/>
          <w:snapToGrid w:val="0"/>
          <w:color w:val="FF0000"/>
          <w:sz w:val="24"/>
          <w:szCs w:val="24"/>
        </w:rPr>
        <w:t>R.</w:t>
      </w:r>
    </w:p>
    <w:p w:rsidR="00FC5FC6" w:rsidRPr="00FC5FC6" w:rsidRDefault="00FC5FC6" w:rsidP="00FC5FC6">
      <w:pPr>
        <w:pStyle w:val="Prrafodelista"/>
        <w:rPr>
          <w:snapToGrid w:val="0"/>
        </w:rPr>
      </w:pPr>
    </w:p>
    <w:p w:rsidR="00FC5FC6" w:rsidRPr="00FC5FC6" w:rsidRDefault="00FC5FC6" w:rsidP="00FC5FC6">
      <w:pPr>
        <w:numPr>
          <w:ilvl w:val="0"/>
          <w:numId w:val="19"/>
        </w:num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Porque queremos ser una iglesia más amable y sensible al sufrimiento de los más pobres, enfermos y alejados, oremos. </w:t>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keepNext/>
        <w:framePr w:dropCap="drop" w:lines="2" w:wrap="around" w:vAnchor="text" w:hAnchor="text"/>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FC5FC6" w:rsidRPr="00FC5FC6" w:rsidRDefault="00FC5FC6" w:rsidP="00FC5FC6">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adre, permítenos no poner resistencia a tu gracia para que podamos cumplir en todo con tu santa voluntad. Por el que tanto amas, tu Hijo Jesucristo que vive y reina contigo en la unidad del Espíritu Santo, por los siglos de los siglos. </w:t>
      </w:r>
    </w:p>
    <w:p w:rsidR="00FC5FC6" w:rsidRPr="00FC5FC6" w:rsidRDefault="00FC5FC6" w:rsidP="00FC5FC6">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FC5FC6" w:rsidRPr="00FC5FC6" w:rsidRDefault="00FC5FC6" w:rsidP="00FC5FC6">
      <w:pPr>
        <w:pStyle w:val="Ttulo4"/>
        <w:spacing w:line="240" w:lineRule="auto"/>
        <w:jc w:val="center"/>
        <w:rPr>
          <w:b/>
          <w:bCs/>
          <w:color w:val="auto"/>
          <w:sz w:val="24"/>
          <w:szCs w:val="24"/>
          <w:lang w:val="es-ES"/>
        </w:rPr>
      </w:pP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numPr>
          <w:ilvl w:val="0"/>
          <w:numId w:val="10"/>
        </w:numPr>
        <w:spacing w:after="0" w:line="240" w:lineRule="auto"/>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t>El acólito del Misal hace reverencia y regresa a su lugar.</w:t>
      </w:r>
    </w:p>
    <w:p w:rsidR="00FC5FC6" w:rsidRPr="00FC5FC6" w:rsidRDefault="00FC5FC6" w:rsidP="00FC5FC6">
      <w:pPr>
        <w:spacing w:after="0" w:line="240" w:lineRule="auto"/>
        <w:rPr>
          <w:rFonts w:ascii="Times New Roman" w:hAnsi="Times New Roman" w:cs="Times New Roman"/>
          <w:color w:val="0000FF"/>
          <w:sz w:val="24"/>
          <w:szCs w:val="24"/>
          <w:lang w:val="es-MX"/>
        </w:rPr>
      </w:pPr>
    </w:p>
    <w:p w:rsidR="00FC5FC6" w:rsidRPr="0088031B" w:rsidRDefault="00FC5FC6" w:rsidP="00FC5FC6">
      <w:pPr>
        <w:pStyle w:val="Ttulo4"/>
        <w:spacing w:line="240" w:lineRule="auto"/>
        <w:jc w:val="center"/>
        <w:rPr>
          <w:rFonts w:ascii="Felix Titling" w:eastAsia="Batang" w:hAnsi="Felix Titling"/>
          <w:bCs/>
          <w:color w:val="0000FF"/>
          <w:sz w:val="48"/>
          <w:szCs w:val="48"/>
        </w:rPr>
      </w:pPr>
      <w:r w:rsidRPr="0088031B">
        <w:rPr>
          <w:rFonts w:ascii="Felix Titling" w:eastAsia="Batang" w:hAnsi="Felix Titling"/>
          <w:bCs/>
          <w:color w:val="0000FF"/>
          <w:sz w:val="48"/>
          <w:szCs w:val="48"/>
        </w:rPr>
        <w:lastRenderedPageBreak/>
        <w:t>LITURGIA EUCARÍSTICA</w:t>
      </w:r>
    </w:p>
    <w:p w:rsidR="00FC5FC6" w:rsidRPr="00FC5FC6" w:rsidRDefault="00FC5FC6" w:rsidP="00FC5FC6">
      <w:pPr>
        <w:pStyle w:val="Ttulo4"/>
        <w:spacing w:line="240" w:lineRule="auto"/>
        <w:rPr>
          <w:sz w:val="24"/>
          <w:szCs w:val="24"/>
        </w:rPr>
      </w:pPr>
    </w:p>
    <w:p w:rsidR="00FC5FC6" w:rsidRPr="00FC5FC6" w:rsidRDefault="00FC5FC6" w:rsidP="00FC5FC6">
      <w:pPr>
        <w:numPr>
          <w:ilvl w:val="0"/>
          <w:numId w:val="10"/>
        </w:numPr>
        <w:spacing w:after="0" w:line="240" w:lineRule="auto"/>
        <w:rPr>
          <w:rFonts w:ascii="Times New Roman" w:hAnsi="Times New Roman" w:cs="Times New Roman"/>
          <w:color w:val="0000FF"/>
          <w:sz w:val="24"/>
          <w:szCs w:val="24"/>
          <w:lang w:val="es-MX"/>
        </w:rPr>
      </w:pPr>
      <w:r w:rsidRPr="00FC5FC6">
        <w:rPr>
          <w:rFonts w:ascii="Times New Roman" w:hAnsi="Times New Roman" w:cs="Times New Roman"/>
          <w:i/>
          <w:color w:val="0000FF"/>
          <w:sz w:val="24"/>
          <w:szCs w:val="24"/>
          <w:lang w:val="es-MX"/>
        </w:rPr>
        <w:t>De entre los coordinadores o presidentes de los grupos apostólicos se escoge a varios fieles para que lleve las ofrendas: las espigas y las uvas, los morales de semillas y el jugo de uva y las hostias y el vino (total de 6 personas).</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En Sacristía se alistan los copones y los cálices complementarios.</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Los acólitos ordenadamente llevan el resto de los dones al altar.</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Los acólitos del turíbulo y la naveta se acercan, un diácono toma la naveta.</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Nutre el que preside el turíbulo con incienso y le inciensa, inciensa también la cruz.</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Al finalizar, el turiferario inciensa al que preside y luego inciensa al resto de la Asamblea.</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Dos acólitos se acercan con el servicio el agua.</w:t>
      </w:r>
    </w:p>
    <w:p w:rsidR="00FC5FC6" w:rsidRPr="00FC5FC6" w:rsidRDefault="00FC5FC6" w:rsidP="00FC5FC6">
      <w:pPr>
        <w:numPr>
          <w:ilvl w:val="0"/>
          <w:numId w:val="11"/>
        </w:numPr>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Mientras se coloca el misal sobre el altar.</w:t>
      </w:r>
    </w:p>
    <w:p w:rsidR="00FC5FC6" w:rsidRPr="00FC5FC6" w:rsidRDefault="00FC5FC6" w:rsidP="00FC5FC6">
      <w:pPr>
        <w:spacing w:after="0" w:line="240" w:lineRule="auto"/>
        <w:rPr>
          <w:rFonts w:ascii="Times New Roman" w:hAnsi="Times New Roman" w:cs="Times New Roman"/>
          <w:color w:val="0000FF"/>
          <w:sz w:val="24"/>
          <w:szCs w:val="24"/>
        </w:rPr>
      </w:pPr>
    </w:p>
    <w:p w:rsidR="00FC5FC6" w:rsidRPr="00FC5FC6" w:rsidRDefault="00FC5FC6" w:rsidP="00FC5FC6">
      <w:pPr>
        <w:spacing w:after="0" w:line="240" w:lineRule="auto"/>
        <w:rPr>
          <w:rFonts w:ascii="Times New Roman" w:hAnsi="Times New Roman" w:cs="Times New Roman"/>
          <w:color w:val="0000FF"/>
          <w:sz w:val="24"/>
          <w:szCs w:val="24"/>
        </w:rPr>
      </w:pPr>
    </w:p>
    <w:p w:rsidR="00FC5FC6" w:rsidRPr="00FC5FC6" w:rsidRDefault="00FC5FC6" w:rsidP="00FC5FC6">
      <w:pPr>
        <w:spacing w:after="0" w:line="240" w:lineRule="auto"/>
        <w:rPr>
          <w:rFonts w:ascii="Times New Roman" w:hAnsi="Times New Roman" w:cs="Times New Roman"/>
          <w:color w:val="FF0000"/>
          <w:sz w:val="24"/>
          <w:szCs w:val="24"/>
        </w:rPr>
      </w:pPr>
      <w:r w:rsidRPr="00FC5FC6">
        <w:rPr>
          <w:rFonts w:ascii="Times New Roman" w:hAnsi="Times New Roman" w:cs="Times New Roman"/>
          <w:color w:val="FF0000"/>
          <w:sz w:val="24"/>
          <w:szCs w:val="24"/>
        </w:rPr>
        <w:t>Monición:</w:t>
      </w: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 nuestro párroco (vicario, capellán) y todos sus sacerdotes para que se ofrezcan juntamente en la cruz con nuestro Salvador.</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800000"/>
          <w:sz w:val="24"/>
          <w:szCs w:val="24"/>
        </w:rPr>
      </w:pPr>
    </w:p>
    <w:p w:rsidR="00FC5FC6" w:rsidRPr="00FC5FC6" w:rsidRDefault="00FC5FC6" w:rsidP="00FC5FC6">
      <w:pPr>
        <w:spacing w:after="0" w:line="240" w:lineRule="auto"/>
        <w:rPr>
          <w:rFonts w:ascii="Times New Roman" w:hAnsi="Times New Roman" w:cs="Times New Roman"/>
          <w:sz w:val="24"/>
          <w:szCs w:val="24"/>
          <w:lang w:val="es-MX"/>
        </w:rPr>
      </w:pPr>
    </w:p>
    <w:p w:rsidR="00FC5FC6" w:rsidRPr="00FC5FC6" w:rsidRDefault="00FC5FC6" w:rsidP="00FC5FC6">
      <w:pPr>
        <w:spacing w:after="0" w:line="240" w:lineRule="auto"/>
        <w:rPr>
          <w:rFonts w:ascii="Times New Roman" w:hAnsi="Times New Roman" w:cs="Times New Roman"/>
          <w:sz w:val="24"/>
          <w:szCs w:val="24"/>
          <w:lang w:val="es-MX"/>
        </w:rPr>
      </w:pPr>
    </w:p>
    <w:p w:rsidR="00FC5FC6" w:rsidRPr="00FC5FC6" w:rsidRDefault="00FC5FC6" w:rsidP="00FC5FC6">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t>ORACIÓN SOBRE LAS OFRENDAS</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rPr>
      </w:pPr>
    </w:p>
    <w:p w:rsidR="00FC5FC6" w:rsidRPr="0088031B" w:rsidRDefault="00FC5FC6" w:rsidP="0088031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551" w:lineRule="exact"/>
        <w:ind w:left="576" w:hanging="576"/>
        <w:jc w:val="both"/>
        <w:textAlignment w:val="baseline"/>
        <w:rPr>
          <w:rFonts w:ascii="Times New Roman" w:hAnsi="Times New Roman" w:cs="Times New Roman"/>
          <w:snapToGrid w:val="0"/>
          <w:color w:val="FF0000"/>
          <w:position w:val="-5"/>
          <w:sz w:val="67"/>
          <w:szCs w:val="24"/>
        </w:rPr>
      </w:pPr>
      <w:r w:rsidRPr="0088031B">
        <w:rPr>
          <w:rFonts w:ascii="Times New Roman" w:hAnsi="Times New Roman" w:cs="Times New Roman"/>
          <w:snapToGrid w:val="0"/>
          <w:color w:val="FF0000"/>
          <w:position w:val="-5"/>
          <w:sz w:val="67"/>
          <w:szCs w:val="24"/>
        </w:rPr>
        <w:t>C</w:t>
      </w:r>
    </w:p>
    <w:p w:rsidR="00FC5FC6" w:rsidRPr="00FC5FC6" w:rsidRDefault="00FC5FC6" w:rsidP="00FC5FC6">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oncédenos, Señor, participar dignamente de estos misterios, porque cada vez que se celebra el memorial de este sacrificio, se realiza la obra de nuestra redención. Por Jesucristo, nuestro Señor. </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firstLine="144"/>
        <w:rPr>
          <w:rFonts w:ascii="Times New Roman" w:hAnsi="Times New Roman" w:cs="Times New Roman"/>
          <w:snapToGrid w:val="0"/>
          <w:color w:val="FF0000"/>
          <w:sz w:val="24"/>
          <w:szCs w:val="24"/>
        </w:rPr>
      </w:pP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Times New Roman" w:hAnsi="Times New Roman" w:cs="Times New Roman"/>
          <w:b/>
          <w:bCs/>
          <w:snapToGrid w:val="0"/>
          <w:color w:val="FF0000"/>
          <w:sz w:val="24"/>
          <w:szCs w:val="24"/>
        </w:rPr>
      </w:pPr>
      <w:r w:rsidRPr="00FC5FC6">
        <w:rPr>
          <w:rFonts w:ascii="Times New Roman" w:hAnsi="Times New Roman" w:cs="Times New Roman"/>
          <w:bCs/>
          <w:snapToGrid w:val="0"/>
          <w:color w:val="FF0000"/>
          <w:sz w:val="24"/>
          <w:szCs w:val="24"/>
        </w:rPr>
        <w:t>PREFACIO</w:t>
      </w:r>
      <w:r w:rsidRPr="00FC5FC6">
        <w:rPr>
          <w:rFonts w:ascii="Times New Roman" w:hAnsi="Times New Roman" w:cs="Times New Roman"/>
          <w:b/>
          <w:bCs/>
          <w:snapToGrid w:val="0"/>
          <w:color w:val="FF0000"/>
          <w:sz w:val="24"/>
          <w:szCs w:val="24"/>
        </w:rPr>
        <w:t xml:space="preserve">                                                               </w:t>
      </w:r>
      <w:r w:rsidRPr="00FC5FC6">
        <w:rPr>
          <w:rFonts w:ascii="Times New Roman" w:hAnsi="Times New Roman" w:cs="Times New Roman"/>
          <w:i/>
          <w:snapToGrid w:val="0"/>
          <w:color w:val="FF0000"/>
          <w:sz w:val="24"/>
          <w:szCs w:val="24"/>
        </w:rPr>
        <w:t>De la santísima Eucaristía</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El Señor esté con ustedes.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Y con tu espíritu.</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sz w:val="24"/>
          <w:szCs w:val="24"/>
        </w:rPr>
        <w:tab/>
        <w:t xml:space="preserve">Levantemos el corazón. </w:t>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Lo tenemos levantado hacia el Señor.</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hanging="432"/>
        <w:jc w:val="both"/>
        <w:rPr>
          <w:rFonts w:ascii="Times New Roman" w:hAnsi="Times New Roman" w:cs="Times New Roman"/>
          <w:snapToGrid w:val="0"/>
          <w:sz w:val="24"/>
          <w:szCs w:val="24"/>
        </w:rPr>
      </w:pPr>
      <w:r w:rsidRPr="00FC5FC6">
        <w:rPr>
          <w:rFonts w:ascii="Times New Roman" w:hAnsi="Times New Roman" w:cs="Times New Roman"/>
          <w:snapToGrid w:val="0"/>
          <w:color w:val="FF0000"/>
          <w:sz w:val="24"/>
          <w:szCs w:val="24"/>
        </w:rPr>
        <w:t>V.</w:t>
      </w:r>
      <w:r w:rsidRPr="00FC5FC6">
        <w:rPr>
          <w:rFonts w:ascii="Times New Roman" w:hAnsi="Times New Roman" w:cs="Times New Roman"/>
          <w:snapToGrid w:val="0"/>
          <w:color w:val="FF0000"/>
          <w:sz w:val="24"/>
          <w:szCs w:val="24"/>
        </w:rPr>
        <w:tab/>
      </w:r>
      <w:r w:rsidRPr="00FC5FC6">
        <w:rPr>
          <w:rFonts w:ascii="Times New Roman" w:hAnsi="Times New Roman" w:cs="Times New Roman"/>
          <w:snapToGrid w:val="0"/>
          <w:sz w:val="24"/>
          <w:szCs w:val="24"/>
        </w:rPr>
        <w:t xml:space="preserve">Demos gracias al Señor, nuestro Dios.  </w:t>
      </w:r>
      <w:r w:rsidRPr="00FC5FC6">
        <w:rPr>
          <w:rFonts w:ascii="Times New Roman" w:hAnsi="Times New Roman" w:cs="Times New Roman"/>
          <w:snapToGrid w:val="0"/>
          <w:sz w:val="24"/>
          <w:szCs w:val="24"/>
        </w:rPr>
        <w:tab/>
      </w:r>
      <w:r w:rsidRPr="00FC5FC6">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Es justo y necesario.</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88031B" w:rsidRDefault="00FC5FC6" w:rsidP="0088031B">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551" w:lineRule="exact"/>
        <w:ind w:left="426" w:firstLine="150"/>
        <w:jc w:val="both"/>
        <w:textAlignment w:val="baseline"/>
        <w:rPr>
          <w:rFonts w:ascii="Times New Roman" w:hAnsi="Times New Roman" w:cs="Times New Roman"/>
          <w:snapToGrid w:val="0"/>
          <w:color w:val="FF0000"/>
          <w:position w:val="-6"/>
          <w:sz w:val="70"/>
          <w:szCs w:val="24"/>
        </w:rPr>
      </w:pPr>
      <w:r w:rsidRPr="0088031B">
        <w:rPr>
          <w:rFonts w:ascii="Times New Roman" w:hAnsi="Times New Roman" w:cs="Times New Roman"/>
          <w:snapToGrid w:val="0"/>
          <w:color w:val="FF0000"/>
          <w:position w:val="-6"/>
          <w:sz w:val="70"/>
          <w:szCs w:val="24"/>
        </w:rPr>
        <w:t>E</w:t>
      </w:r>
    </w:p>
    <w:p w:rsidR="00FC5FC6" w:rsidRPr="00FC5FC6" w:rsidRDefault="00FC5FC6" w:rsidP="00FC5FC6">
      <w:pPr>
        <w:tabs>
          <w:tab w:val="left" w:pos="426"/>
          <w:tab w:val="left" w:pos="576"/>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n verdad es justo y necesario, es nuestro deber y salvación darte gracias siempre y en todo lugar, Señor, Padre santo, Dios todopoderoso y eterno, por Cristo nuestro Señor.</w:t>
      </w:r>
    </w:p>
    <w:p w:rsidR="00FC5FC6" w:rsidRPr="00FC5FC6" w:rsidRDefault="00FC5FC6" w:rsidP="00FC5FC6">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FC5FC6" w:rsidRPr="00FC5FC6" w:rsidRDefault="00FC5FC6" w:rsidP="00FC5FC6">
      <w:pPr>
        <w:tabs>
          <w:tab w:val="left" w:pos="426"/>
          <w:tab w:val="left" w:pos="864"/>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El cual, verdadero y eterno sacerdote, al instituir el sacrificio de la eterna alianza, se ofreció primero a ti como víctima salvadora, y nos mandó que lo ofreciéramos como </w:t>
      </w:r>
      <w:r w:rsidRPr="00FC5FC6">
        <w:rPr>
          <w:rFonts w:ascii="Times New Roman" w:hAnsi="Times New Roman" w:cs="Times New Roman"/>
          <w:snapToGrid w:val="0"/>
          <w:sz w:val="24"/>
          <w:szCs w:val="24"/>
        </w:rPr>
        <w:lastRenderedPageBreak/>
        <w:t>memorial suyo. Cuando comemos su carne, inmolada por nosotros, quedamos fortalecidos; y cuando bebemos su Sangre, derramada por nosotros, quedamos limpios de nuestros pecados.</w:t>
      </w:r>
    </w:p>
    <w:p w:rsidR="00FC5FC6" w:rsidRPr="00FC5FC6" w:rsidRDefault="00FC5FC6" w:rsidP="00FC5FC6">
      <w:pPr>
        <w:tabs>
          <w:tab w:val="left" w:pos="42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t xml:space="preserve">Por eso, con los ángeles y los arcángeles y con todos los coros celestiales, cantamos sin cesar el himno de tu gloria: </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jc w:val="both"/>
        <w:rPr>
          <w:rFonts w:ascii="Times New Roman" w:hAnsi="Times New Roman" w:cs="Times New Roman"/>
          <w:snapToGrid w:val="0"/>
          <w:sz w:val="24"/>
          <w:szCs w:val="24"/>
        </w:rPr>
      </w:pPr>
    </w:p>
    <w:p w:rsidR="00FC5FC6" w:rsidRPr="00FC5FC6" w:rsidRDefault="00FC5FC6" w:rsidP="00FC5FC6">
      <w:pPr>
        <w:numPr>
          <w:ilvl w:val="0"/>
          <w:numId w:val="12"/>
        </w:numPr>
        <w:tabs>
          <w:tab w:val="left" w:pos="1008"/>
        </w:tabs>
        <w:spacing w:after="0" w:line="240" w:lineRule="auto"/>
        <w:jc w:val="both"/>
        <w:rPr>
          <w:rFonts w:ascii="Times New Roman" w:hAnsi="Times New Roman" w:cs="Times New Roman"/>
          <w:i/>
          <w:iCs/>
          <w:snapToGrid w:val="0"/>
          <w:color w:val="0000FF"/>
          <w:sz w:val="24"/>
          <w:szCs w:val="24"/>
        </w:rPr>
      </w:pPr>
      <w:r w:rsidRPr="00FC5FC6">
        <w:rPr>
          <w:rFonts w:ascii="Times New Roman" w:hAnsi="Times New Roman" w:cs="Times New Roman"/>
          <w:i/>
          <w:iCs/>
          <w:snapToGrid w:val="0"/>
          <w:color w:val="0000FF"/>
          <w:sz w:val="24"/>
          <w:szCs w:val="24"/>
        </w:rPr>
        <w:t>En sacristía se prepara el incienso.</w:t>
      </w:r>
    </w:p>
    <w:p w:rsidR="00FC5FC6" w:rsidRPr="00FC5FC6" w:rsidRDefault="00FC5FC6" w:rsidP="00FC5FC6">
      <w:pPr>
        <w:numPr>
          <w:ilvl w:val="0"/>
          <w:numId w:val="12"/>
        </w:numPr>
        <w:tabs>
          <w:tab w:val="left" w:pos="1008"/>
        </w:tabs>
        <w:spacing w:after="0" w:line="240" w:lineRule="auto"/>
        <w:jc w:val="both"/>
        <w:rPr>
          <w:rFonts w:ascii="Times New Roman" w:hAnsi="Times New Roman" w:cs="Times New Roman"/>
          <w:i/>
          <w:iCs/>
          <w:snapToGrid w:val="0"/>
          <w:color w:val="0000FF"/>
          <w:sz w:val="24"/>
          <w:szCs w:val="24"/>
        </w:rPr>
      </w:pPr>
      <w:r w:rsidRPr="00FC5FC6">
        <w:rPr>
          <w:rFonts w:ascii="Times New Roman" w:hAnsi="Times New Roman" w:cs="Times New Roman"/>
          <w:i/>
          <w:iCs/>
          <w:snapToGrid w:val="0"/>
          <w:color w:val="0000FF"/>
          <w:sz w:val="24"/>
          <w:szCs w:val="24"/>
        </w:rPr>
        <w:t>A su debido tiempo el turiferario y naveta nutren el turíbulo,</w:t>
      </w:r>
    </w:p>
    <w:p w:rsidR="00FC5FC6" w:rsidRPr="00FC5FC6" w:rsidRDefault="00FC5FC6" w:rsidP="00FC5FC6">
      <w:pPr>
        <w:numPr>
          <w:ilvl w:val="0"/>
          <w:numId w:val="12"/>
        </w:numPr>
        <w:tabs>
          <w:tab w:val="left" w:pos="1008"/>
        </w:tabs>
        <w:spacing w:after="0" w:line="240" w:lineRule="auto"/>
        <w:jc w:val="both"/>
        <w:rPr>
          <w:rFonts w:ascii="Times New Roman" w:hAnsi="Times New Roman" w:cs="Times New Roman"/>
          <w:i/>
          <w:iCs/>
          <w:snapToGrid w:val="0"/>
          <w:color w:val="0000FF"/>
          <w:sz w:val="24"/>
          <w:szCs w:val="24"/>
        </w:rPr>
      </w:pPr>
      <w:r w:rsidRPr="00FC5FC6">
        <w:rPr>
          <w:rFonts w:ascii="Times New Roman" w:hAnsi="Times New Roman" w:cs="Times New Roman"/>
          <w:i/>
          <w:iCs/>
          <w:snapToGrid w:val="0"/>
          <w:color w:val="0000FF"/>
          <w:sz w:val="24"/>
          <w:szCs w:val="24"/>
        </w:rPr>
        <w:t>Luego lo toma y se coloca frente al altar para la incensación.</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both"/>
        <w:rPr>
          <w:rFonts w:ascii="Times New Roman" w:hAnsi="Times New Roman" w:cs="Times New Roman"/>
          <w:snapToGrid w:val="0"/>
          <w:sz w:val="24"/>
          <w:szCs w:val="24"/>
        </w:rPr>
      </w:pP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26" w:firstLine="150"/>
        <w:jc w:val="right"/>
        <w:rPr>
          <w:rFonts w:ascii="Times New Roman" w:hAnsi="Times New Roman" w:cs="Times New Roman"/>
          <w:i/>
          <w:iCs/>
          <w:snapToGrid w:val="0"/>
          <w:color w:val="FF0000"/>
          <w:sz w:val="24"/>
          <w:szCs w:val="24"/>
        </w:rPr>
      </w:pPr>
      <w:r w:rsidRPr="00FC5FC6">
        <w:rPr>
          <w:rFonts w:ascii="Times New Roman" w:hAnsi="Times New Roman" w:cs="Times New Roman"/>
          <w:i/>
          <w:iCs/>
          <w:snapToGrid w:val="0"/>
          <w:color w:val="FF0000"/>
          <w:sz w:val="24"/>
          <w:szCs w:val="24"/>
        </w:rPr>
        <w:t>Santo, Santo, Santo...</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
    <w:p w:rsidR="00FC5FC6" w:rsidRPr="00FC5FC6" w:rsidRDefault="00FC5FC6" w:rsidP="00FC5FC6">
      <w:pPr>
        <w:pStyle w:val="Ttulo5"/>
        <w:spacing w:line="240" w:lineRule="auto"/>
        <w:rPr>
          <w:b w:val="0"/>
          <w:sz w:val="24"/>
        </w:rPr>
      </w:pPr>
      <w:r w:rsidRPr="00FC5FC6">
        <w:rPr>
          <w:b w:val="0"/>
          <w:sz w:val="24"/>
        </w:rPr>
        <w:t>PLEGARIA EUCARISTICA I</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rPr>
          <w:rFonts w:ascii="Times New Roman" w:hAnsi="Times New Roman" w:cs="Times New Roman"/>
          <w:snapToGrid w:val="0"/>
          <w:color w:val="FF0000"/>
          <w:sz w:val="24"/>
          <w:szCs w:val="24"/>
        </w:rPr>
      </w:pPr>
    </w:p>
    <w:p w:rsidR="00FC5FC6" w:rsidRPr="00FC5FC6" w:rsidRDefault="00FC5FC6" w:rsidP="00FC5FC6">
      <w:pPr>
        <w:tabs>
          <w:tab w:val="left" w:pos="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Padre misericordioso, te pedimos humildemente por Jesucristo, tu Hijo, nuestro Señor, que aceptes y bendigas estos </w:t>
      </w:r>
      <w:r w:rsidRPr="00FC5FC6">
        <w:rPr>
          <w:rFonts w:ascii="Times New Roman" w:hAnsi="Times New Roman" w:cs="Times New Roman"/>
          <w:b/>
          <w:snapToGrid w:val="0"/>
          <w:color w:val="FF0000"/>
          <w:sz w:val="24"/>
          <w:szCs w:val="24"/>
        </w:rPr>
        <w:t>+</w:t>
      </w:r>
      <w:r w:rsidRPr="00FC5FC6">
        <w:rPr>
          <w:rFonts w:ascii="Times New Roman" w:hAnsi="Times New Roman" w:cs="Times New Roman"/>
          <w:snapToGrid w:val="0"/>
          <w:sz w:val="24"/>
          <w:szCs w:val="24"/>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rsidR="00FC5FC6" w:rsidRPr="00FC5FC6" w:rsidRDefault="00FC5FC6" w:rsidP="00FC5FC6">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b/>
          <w:snapToGrid w:val="0"/>
          <w:sz w:val="24"/>
          <w:szCs w:val="24"/>
        </w:rPr>
      </w:pPr>
    </w:p>
    <w:p w:rsidR="00FC5FC6" w:rsidRPr="00FC5FC6" w:rsidRDefault="00FC5FC6" w:rsidP="00FC5FC6">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C1</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Acuérdate, Señor, de tu  hijos </w:t>
      </w:r>
      <w:r w:rsidRPr="00FC5FC6">
        <w:rPr>
          <w:rFonts w:ascii="Times New Roman" w:hAnsi="Times New Roman" w:cs="Times New Roman"/>
          <w:snapToGrid w:val="0"/>
          <w:color w:val="FF0000"/>
          <w:sz w:val="24"/>
          <w:szCs w:val="24"/>
        </w:rPr>
        <w:t>(N.N.)</w:t>
      </w:r>
      <w:r w:rsidRPr="00FC5FC6">
        <w:rPr>
          <w:rFonts w:ascii="Times New Roman" w:hAnsi="Times New Roman" w:cs="Times New Roman"/>
          <w:snapToGrid w:val="0"/>
          <w:sz w:val="24"/>
          <w:szCs w:val="24"/>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rsidR="00FC5FC6" w:rsidRPr="00FC5FC6" w:rsidRDefault="00FC5FC6" w:rsidP="00FC5FC6">
      <w:pPr>
        <w:spacing w:after="0" w:line="240" w:lineRule="auto"/>
        <w:jc w:val="both"/>
        <w:rPr>
          <w:rFonts w:ascii="Times New Roman" w:hAnsi="Times New Roman" w:cs="Times New Roman"/>
          <w:b/>
          <w:snapToGrid w:val="0"/>
          <w:color w:val="FF000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C2</w:t>
      </w:r>
      <w:r w:rsidRPr="00FC5FC6">
        <w:rPr>
          <w:rFonts w:ascii="Times New Roman" w:hAnsi="Times New Roman" w:cs="Times New Roman"/>
          <w:b/>
          <w:snapToGrid w:val="0"/>
          <w:sz w:val="24"/>
          <w:szCs w:val="24"/>
        </w:rPr>
        <w:t xml:space="preserve"> </w:t>
      </w:r>
      <w:r w:rsidRPr="00FC5FC6">
        <w:rPr>
          <w:rFonts w:ascii="Times New Roman" w:hAnsi="Times New Roman" w:cs="Times New Roman"/>
          <w:snapToGrid w:val="0"/>
          <w:sz w:val="24"/>
          <w:szCs w:val="24"/>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acólito nutre el turiferario y va hacia el frente del altar.</w:t>
      </w:r>
    </w:p>
    <w:p w:rsidR="00FC5FC6" w:rsidRPr="00FC5FC6" w:rsidRDefault="00FC5FC6" w:rsidP="00FC5FC6">
      <w:pPr>
        <w:numPr>
          <w:ilvl w:val="0"/>
          <w:numId w:val="13"/>
        </w:numPr>
        <w:tabs>
          <w:tab w:val="left" w:pos="1008"/>
        </w:tabs>
        <w:spacing w:after="0" w:line="240" w:lineRule="auto"/>
        <w:jc w:val="both"/>
        <w:rPr>
          <w:rFonts w:ascii="Times New Roman" w:hAnsi="Times New Roman" w:cs="Times New Roman"/>
          <w:snapToGrid w:val="0"/>
          <w:color w:val="0000FF"/>
          <w:sz w:val="24"/>
          <w:szCs w:val="24"/>
        </w:rPr>
      </w:pPr>
      <w:r w:rsidRPr="00FC5FC6">
        <w:rPr>
          <w:rFonts w:ascii="Times New Roman" w:hAnsi="Times New Roman" w:cs="Times New Roman"/>
          <w:snapToGrid w:val="0"/>
          <w:color w:val="0000FF"/>
          <w:sz w:val="24"/>
          <w:szCs w:val="24"/>
        </w:rPr>
        <w:t>NO SE TOCAN LAS CAMPANAS</w:t>
      </w:r>
    </w:p>
    <w:p w:rsidR="00FC5FC6" w:rsidRPr="00FC5FC6" w:rsidRDefault="00FC5FC6" w:rsidP="00FC5FC6">
      <w:pPr>
        <w:tabs>
          <w:tab w:val="left" w:pos="1008"/>
        </w:tabs>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54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CC</w:t>
      </w:r>
      <w:r w:rsidRPr="00FC5FC6">
        <w:rPr>
          <w:rFonts w:ascii="Times New Roman" w:hAnsi="Times New Roman" w:cs="Times New Roman"/>
          <w:snapToGrid w:val="0"/>
          <w:sz w:val="24"/>
          <w:szCs w:val="24"/>
        </w:rPr>
        <w:t xml:space="preserve"> Bendice y santifica, oh Padre, esta ofrenda, haciéndola perfecta, espiritual y digna de ti, de manera que se convierta para nosotros en el Cuerpo y la Sangre de tu Hijo amado, Jesucristo, nuestro Señor.</w:t>
      </w:r>
    </w:p>
    <w:p w:rsidR="00FC5FC6" w:rsidRPr="0088031B"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Junta las manos.</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lastRenderedPageBreak/>
        <w:t>El cual, la víspera de su Pasión, tomó pan en sus santas y venerables manos, y, elevando los ojos al cielo, hacia ti, Dios, Padre suyo todopoderoso, dando gracias te bendijo, lo partió, y lo dio a sus discípulos, diciendo:</w:t>
      </w:r>
    </w:p>
    <w:p w:rsidR="00FC5FC6" w:rsidRPr="00FC5FC6" w:rsidRDefault="00FC5FC6" w:rsidP="00FC5FC6">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ind w:firstLine="708"/>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Tomen y coman todos de él, </w:t>
      </w:r>
    </w:p>
    <w:p w:rsidR="00FC5FC6" w:rsidRPr="00FC5FC6" w:rsidRDefault="00FC5FC6" w:rsidP="00FC5FC6">
      <w:pPr>
        <w:spacing w:after="0" w:line="240" w:lineRule="auto"/>
        <w:ind w:firstLine="708"/>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esto es mi Cuerpo, </w:t>
      </w:r>
    </w:p>
    <w:p w:rsidR="00FC5FC6" w:rsidRPr="00FC5FC6" w:rsidRDefault="00FC5FC6" w:rsidP="00FC5FC6">
      <w:pPr>
        <w:spacing w:after="0" w:line="240" w:lineRule="auto"/>
        <w:ind w:firstLine="708"/>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entregado por ustedes.</w:t>
      </w:r>
    </w:p>
    <w:p w:rsidR="00FC5FC6" w:rsidRPr="00FC5FC6" w:rsidRDefault="00FC5FC6" w:rsidP="00FC5FC6">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 xml:space="preserve">Del mismo modo, acabada la cena, tomó este cáliz glorioso en sus santas y venerables manos, dando gracias te bendijo, y lo dio a sus discípulos, diciendo: </w:t>
      </w:r>
    </w:p>
    <w:p w:rsidR="00FC5FC6" w:rsidRPr="00FC5FC6" w:rsidRDefault="00FC5FC6" w:rsidP="00FC5FC6">
      <w:pPr>
        <w:spacing w:after="0" w:line="240" w:lineRule="auto"/>
        <w:ind w:firstLine="432"/>
        <w:jc w:val="both"/>
        <w:rPr>
          <w:rFonts w:ascii="Times New Roman" w:hAnsi="Times New Roman" w:cs="Times New Roman"/>
          <w:b/>
          <w:snapToGrid w:val="0"/>
          <w:sz w:val="24"/>
          <w:szCs w:val="24"/>
        </w:rPr>
      </w:pPr>
    </w:p>
    <w:p w:rsidR="00FC5FC6" w:rsidRPr="00FC5FC6" w:rsidRDefault="00FC5FC6" w:rsidP="00FC5FC6">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«Tomen y beban todos de él,</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porque</w:t>
      </w:r>
      <w:proofErr w:type="gramEnd"/>
      <w:r w:rsidRPr="00FC5FC6">
        <w:rPr>
          <w:rFonts w:ascii="Times New Roman" w:hAnsi="Times New Roman" w:cs="Times New Roman"/>
          <w:b/>
          <w:snapToGrid w:val="0"/>
          <w:sz w:val="24"/>
          <w:szCs w:val="24"/>
        </w:rPr>
        <w:t xml:space="preserve"> éste es el cáliz de mi Sangre, </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r w:rsidRPr="00FC5FC6">
        <w:rPr>
          <w:rFonts w:ascii="Times New Roman" w:hAnsi="Times New Roman" w:cs="Times New Roman"/>
          <w:b/>
          <w:snapToGrid w:val="0"/>
          <w:sz w:val="24"/>
          <w:szCs w:val="24"/>
        </w:rPr>
        <w:t xml:space="preserve">Sangre de la alianza nueva y eterna, </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que</w:t>
      </w:r>
      <w:proofErr w:type="gramEnd"/>
      <w:r w:rsidRPr="00FC5FC6">
        <w:rPr>
          <w:rFonts w:ascii="Times New Roman" w:hAnsi="Times New Roman" w:cs="Times New Roman"/>
          <w:b/>
          <w:snapToGrid w:val="0"/>
          <w:sz w:val="24"/>
          <w:szCs w:val="24"/>
        </w:rPr>
        <w:t xml:space="preserve"> será derramada por ustedes </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b/>
          <w:snapToGrid w:val="0"/>
          <w:sz w:val="24"/>
          <w:szCs w:val="24"/>
        </w:rPr>
      </w:pPr>
      <w:proofErr w:type="gramStart"/>
      <w:r w:rsidRPr="00FC5FC6">
        <w:rPr>
          <w:rFonts w:ascii="Times New Roman" w:hAnsi="Times New Roman" w:cs="Times New Roman"/>
          <w:b/>
          <w:snapToGrid w:val="0"/>
          <w:sz w:val="24"/>
          <w:szCs w:val="24"/>
        </w:rPr>
        <w:t>y</w:t>
      </w:r>
      <w:proofErr w:type="gramEnd"/>
      <w:r w:rsidRPr="00FC5FC6">
        <w:rPr>
          <w:rFonts w:ascii="Times New Roman" w:hAnsi="Times New Roman" w:cs="Times New Roman"/>
          <w:b/>
          <w:snapToGrid w:val="0"/>
          <w:sz w:val="24"/>
          <w:szCs w:val="24"/>
        </w:rPr>
        <w:t xml:space="preserve"> por muchos para el perdón </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both"/>
        <w:rPr>
          <w:rFonts w:ascii="Times New Roman" w:hAnsi="Times New Roman" w:cs="Times New Roman"/>
          <w:snapToGrid w:val="0"/>
          <w:sz w:val="24"/>
          <w:szCs w:val="24"/>
        </w:rPr>
      </w:pPr>
      <w:proofErr w:type="gramStart"/>
      <w:r w:rsidRPr="00FC5FC6">
        <w:rPr>
          <w:rFonts w:ascii="Times New Roman" w:hAnsi="Times New Roman" w:cs="Times New Roman"/>
          <w:b/>
          <w:snapToGrid w:val="0"/>
          <w:sz w:val="24"/>
          <w:szCs w:val="24"/>
        </w:rPr>
        <w:t>de</w:t>
      </w:r>
      <w:proofErr w:type="gramEnd"/>
      <w:r w:rsidRPr="00FC5FC6">
        <w:rPr>
          <w:rFonts w:ascii="Times New Roman" w:hAnsi="Times New Roman" w:cs="Times New Roman"/>
          <w:b/>
          <w:snapToGrid w:val="0"/>
          <w:sz w:val="24"/>
          <w:szCs w:val="24"/>
        </w:rPr>
        <w:t xml:space="preserve"> los pecados.</w:t>
      </w:r>
    </w:p>
    <w:p w:rsidR="00FC5FC6" w:rsidRPr="00FC5FC6" w:rsidRDefault="00FC5FC6" w:rsidP="00FC5FC6">
      <w:pPr>
        <w:spacing w:after="0" w:line="240" w:lineRule="auto"/>
        <w:ind w:firstLine="432"/>
        <w:jc w:val="both"/>
        <w:rPr>
          <w:rFonts w:ascii="Times New Roman" w:hAnsi="Times New Roman" w:cs="Times New Roman"/>
          <w:b/>
          <w:snapToGrid w:val="0"/>
          <w:sz w:val="24"/>
          <w:szCs w:val="24"/>
        </w:rPr>
      </w:pPr>
    </w:p>
    <w:p w:rsidR="00FC5FC6" w:rsidRPr="00FC5FC6" w:rsidRDefault="00FC5FC6" w:rsidP="00FC5FC6">
      <w:pPr>
        <w:spacing w:after="0" w:line="240" w:lineRule="auto"/>
        <w:ind w:firstLine="432"/>
        <w:jc w:val="both"/>
        <w:rPr>
          <w:rFonts w:ascii="Times New Roman" w:hAnsi="Times New Roman" w:cs="Times New Roman"/>
          <w:snapToGrid w:val="0"/>
          <w:sz w:val="24"/>
          <w:szCs w:val="24"/>
        </w:rPr>
      </w:pPr>
      <w:r w:rsidRPr="00FC5FC6">
        <w:rPr>
          <w:rFonts w:ascii="Times New Roman" w:hAnsi="Times New Roman" w:cs="Times New Roman"/>
          <w:b/>
          <w:snapToGrid w:val="0"/>
          <w:sz w:val="24"/>
          <w:szCs w:val="24"/>
        </w:rPr>
        <w:t>Hagan esto en conmemoración mía».</w:t>
      </w:r>
    </w:p>
    <w:p w:rsidR="00FC5FC6" w:rsidRPr="00FC5FC6" w:rsidRDefault="00FC5FC6" w:rsidP="00FC5FC6">
      <w:pPr>
        <w:spacing w:after="0" w:line="240" w:lineRule="auto"/>
        <w:jc w:val="both"/>
        <w:rPr>
          <w:rFonts w:ascii="Times New Roman" w:hAnsi="Times New Roman" w:cs="Times New Roman"/>
          <w:i/>
          <w:snapToGrid w:val="0"/>
          <w:color w:val="0000FF"/>
          <w:sz w:val="24"/>
          <w:szCs w:val="24"/>
        </w:rPr>
      </w:pPr>
    </w:p>
    <w:p w:rsidR="00FC5FC6" w:rsidRPr="00FC5FC6" w:rsidRDefault="00FC5FC6" w:rsidP="00FC5FC6">
      <w:pPr>
        <w:numPr>
          <w:ilvl w:val="0"/>
          <w:numId w:val="13"/>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turiferario vuele a su lugar.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spacing w:after="0" w:line="240" w:lineRule="auto"/>
        <w:ind w:left="720" w:hanging="720"/>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ab/>
        <w:t xml:space="preserve"> Éste es el Sacramento de nuestra fe.</w:t>
      </w:r>
    </w:p>
    <w:p w:rsidR="00FC5FC6" w:rsidRPr="00FC5FC6" w:rsidRDefault="00FC5FC6" w:rsidP="00FC5FC6">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R.</w:t>
      </w:r>
      <w:r w:rsidRPr="00FC5FC6">
        <w:rPr>
          <w:rFonts w:ascii="Times New Roman" w:hAnsi="Times New Roman" w:cs="Times New Roman"/>
          <w:snapToGrid w:val="0"/>
          <w:sz w:val="24"/>
          <w:szCs w:val="24"/>
        </w:rPr>
        <w:t xml:space="preserve"> </w:t>
      </w:r>
      <w:r w:rsidRPr="00FC5FC6">
        <w:rPr>
          <w:rFonts w:ascii="Times New Roman" w:hAnsi="Times New Roman" w:cs="Times New Roman"/>
          <w:snapToGrid w:val="0"/>
          <w:sz w:val="24"/>
          <w:szCs w:val="24"/>
        </w:rPr>
        <w:tab/>
        <w:t>Anunciamos tu muerte,</w:t>
      </w:r>
    </w:p>
    <w:p w:rsidR="00FC5FC6" w:rsidRPr="00FC5FC6" w:rsidRDefault="00FC5FC6" w:rsidP="00FC5FC6">
      <w:pPr>
        <w:tabs>
          <w:tab w:val="left" w:pos="72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ab/>
      </w:r>
      <w:proofErr w:type="gramStart"/>
      <w:r w:rsidRPr="00FC5FC6">
        <w:rPr>
          <w:rFonts w:ascii="Times New Roman" w:hAnsi="Times New Roman" w:cs="Times New Roman"/>
          <w:snapToGrid w:val="0"/>
          <w:sz w:val="24"/>
          <w:szCs w:val="24"/>
        </w:rPr>
        <w:t>proclamamos</w:t>
      </w:r>
      <w:proofErr w:type="gramEnd"/>
      <w:r w:rsidRPr="00FC5FC6">
        <w:rPr>
          <w:rFonts w:ascii="Times New Roman" w:hAnsi="Times New Roman" w:cs="Times New Roman"/>
          <w:snapToGrid w:val="0"/>
          <w:sz w:val="24"/>
          <w:szCs w:val="24"/>
        </w:rPr>
        <w:t xml:space="preserve"> tu resurrección. ¡Ven, Señor Jesús!</w:t>
      </w:r>
    </w:p>
    <w:p w:rsidR="00FC5FC6" w:rsidRPr="00FC5FC6" w:rsidRDefault="00FC5FC6" w:rsidP="00FC5FC6">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54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CC</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FC5FC6" w:rsidRPr="00FC5FC6" w:rsidRDefault="00FC5FC6" w:rsidP="00FC5FC6">
      <w:pPr>
        <w:pStyle w:val="Ttulo1"/>
        <w:spacing w:line="240" w:lineRule="auto"/>
        <w:ind w:left="144" w:firstLine="0"/>
        <w:rPr>
          <w:b/>
          <w:sz w:val="24"/>
          <w:szCs w:val="24"/>
          <w:lang w:val="es-ES"/>
        </w:rPr>
      </w:pPr>
    </w:p>
    <w:p w:rsidR="00FC5FC6" w:rsidRPr="00FC5FC6" w:rsidRDefault="00FC5FC6" w:rsidP="00FC5FC6">
      <w:pPr>
        <w:pStyle w:val="Ttulo1"/>
        <w:tabs>
          <w:tab w:val="clear" w:pos="144"/>
          <w:tab w:val="left" w:pos="0"/>
        </w:tabs>
        <w:spacing w:line="240" w:lineRule="auto"/>
        <w:ind w:left="0" w:firstLine="0"/>
        <w:rPr>
          <w:sz w:val="24"/>
          <w:szCs w:val="24"/>
        </w:rPr>
      </w:pPr>
      <w:r w:rsidRPr="00FC5FC6">
        <w:rPr>
          <w:sz w:val="24"/>
          <w:szCs w:val="24"/>
        </w:rPr>
        <w:t>Mira con ojos de bondad esta ofrenda y acéptala, como aceptaste los dones del justo Abel, el sacrificio de Abrahán, nuestro padre en la fe, y la oblación pura de tu sumo sacerdote Melquisedec.</w:t>
      </w:r>
    </w:p>
    <w:p w:rsidR="00FC5FC6" w:rsidRPr="00FC5FC6" w:rsidRDefault="00FC5FC6" w:rsidP="00FC5FC6">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cs="Times New Roman"/>
          <w:snapToGrid w:val="0"/>
          <w:sz w:val="24"/>
          <w:szCs w:val="24"/>
          <w:lang w:val="es-MX"/>
        </w:rPr>
      </w:pPr>
    </w:p>
    <w:p w:rsidR="00FC5FC6" w:rsidRPr="0088031B"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432"/>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t>Inclinado, con las manos juntas, prosigue:</w:t>
      </w: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snapToGrid w:val="0"/>
          <w:sz w:val="24"/>
          <w:szCs w:val="24"/>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FC5FC6" w:rsidRPr="00FC5FC6" w:rsidRDefault="00FC5FC6" w:rsidP="00FC5FC6">
      <w:pPr>
        <w:spacing w:after="0" w:line="240" w:lineRule="auto"/>
        <w:ind w:firstLine="708"/>
        <w:jc w:val="both"/>
        <w:rPr>
          <w:rFonts w:ascii="Times New Roman" w:hAnsi="Times New Roman" w:cs="Times New Roman"/>
          <w:snapToGrid w:val="0"/>
          <w:sz w:val="24"/>
          <w:szCs w:val="24"/>
        </w:rPr>
      </w:pPr>
    </w:p>
    <w:p w:rsidR="00FC5FC6" w:rsidRPr="00FC5FC6" w:rsidRDefault="00FC5FC6" w:rsidP="00FC5FC6">
      <w:pPr>
        <w:tabs>
          <w:tab w:val="left" w:pos="432"/>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C3</w:t>
      </w:r>
      <w:r w:rsidRPr="00FC5FC6">
        <w:rPr>
          <w:rFonts w:ascii="Times New Roman" w:hAnsi="Times New Roman" w:cs="Times New Roman"/>
          <w:snapToGrid w:val="0"/>
          <w:sz w:val="24"/>
          <w:szCs w:val="24"/>
        </w:rPr>
        <w:t xml:space="preserve"> Acuérdate también, Señor, de tus hijos miembros de esta comunidad que nos han precedido con el signo de la fe y duermen ya el sueño de la paz.</w:t>
      </w:r>
    </w:p>
    <w:p w:rsidR="00FC5FC6" w:rsidRPr="0088031B" w:rsidRDefault="00FC5FC6" w:rsidP="00FC5FC6">
      <w:pPr>
        <w:pStyle w:val="Ttulo8"/>
        <w:spacing w:before="0" w:after="0"/>
        <w:jc w:val="right"/>
        <w:rPr>
          <w:bCs/>
          <w:iCs w:val="0"/>
          <w:color w:val="FF0000"/>
          <w:sz w:val="20"/>
          <w:szCs w:val="20"/>
        </w:rPr>
      </w:pPr>
    </w:p>
    <w:p w:rsidR="00FC5FC6" w:rsidRPr="0088031B" w:rsidRDefault="00FC5FC6" w:rsidP="00FC5FC6">
      <w:pPr>
        <w:pStyle w:val="Ttulo8"/>
        <w:spacing w:before="0" w:after="0"/>
        <w:jc w:val="right"/>
        <w:rPr>
          <w:bCs/>
          <w:iCs w:val="0"/>
          <w:color w:val="FF0000"/>
          <w:sz w:val="20"/>
          <w:szCs w:val="20"/>
        </w:rPr>
      </w:pPr>
      <w:r w:rsidRPr="0088031B">
        <w:rPr>
          <w:bCs/>
          <w:iCs w:val="0"/>
          <w:color w:val="FF0000"/>
          <w:sz w:val="20"/>
          <w:szCs w:val="20"/>
        </w:rPr>
        <w:t xml:space="preserve">Junta las manos y ora unos momentos por los difuntos </w:t>
      </w:r>
    </w:p>
    <w:p w:rsidR="00FC5FC6" w:rsidRPr="0088031B" w:rsidRDefault="00FC5FC6" w:rsidP="00FC5FC6">
      <w:pPr>
        <w:spacing w:after="0" w:line="240" w:lineRule="auto"/>
        <w:jc w:val="right"/>
        <w:rPr>
          <w:rFonts w:ascii="Times New Roman" w:hAnsi="Times New Roman" w:cs="Times New Roman"/>
          <w:i/>
          <w:snapToGrid w:val="0"/>
          <w:color w:val="FF0000"/>
          <w:sz w:val="20"/>
          <w:szCs w:val="20"/>
        </w:rPr>
      </w:pPr>
      <w:proofErr w:type="gramStart"/>
      <w:r w:rsidRPr="0088031B">
        <w:rPr>
          <w:rFonts w:ascii="Times New Roman" w:hAnsi="Times New Roman" w:cs="Times New Roman"/>
          <w:i/>
          <w:snapToGrid w:val="0"/>
          <w:color w:val="FF0000"/>
          <w:sz w:val="20"/>
          <w:szCs w:val="20"/>
        </w:rPr>
        <w:t>por</w:t>
      </w:r>
      <w:proofErr w:type="gramEnd"/>
      <w:r w:rsidRPr="0088031B">
        <w:rPr>
          <w:rFonts w:ascii="Times New Roman" w:hAnsi="Times New Roman" w:cs="Times New Roman"/>
          <w:i/>
          <w:snapToGrid w:val="0"/>
          <w:color w:val="FF0000"/>
          <w:sz w:val="20"/>
          <w:szCs w:val="20"/>
        </w:rPr>
        <w:t xml:space="preserve"> quienes tiene intención de orar.</w:t>
      </w:r>
    </w:p>
    <w:p w:rsidR="00FC5FC6" w:rsidRPr="0088031B" w:rsidRDefault="00FC5FC6" w:rsidP="00FC5FC6">
      <w:pPr>
        <w:spacing w:after="0" w:line="240" w:lineRule="auto"/>
        <w:jc w:val="right"/>
        <w:rPr>
          <w:rFonts w:ascii="Times New Roman" w:hAnsi="Times New Roman" w:cs="Times New Roman"/>
          <w:i/>
          <w:snapToGrid w:val="0"/>
          <w:color w:val="FF0000"/>
          <w:sz w:val="20"/>
          <w:szCs w:val="20"/>
        </w:rPr>
      </w:pPr>
      <w:r w:rsidRPr="0088031B">
        <w:rPr>
          <w:rFonts w:ascii="Times New Roman" w:hAnsi="Times New Roman" w:cs="Times New Roman"/>
          <w:i/>
          <w:snapToGrid w:val="0"/>
          <w:color w:val="FF0000"/>
          <w:sz w:val="20"/>
          <w:szCs w:val="20"/>
        </w:rPr>
        <w:lastRenderedPageBreak/>
        <w:t>Después, con las manos extendidas, prosigue:</w:t>
      </w:r>
    </w:p>
    <w:p w:rsidR="00FC5FC6" w:rsidRPr="00FC5FC6" w:rsidRDefault="00FC5FC6" w:rsidP="00FC5FC6">
      <w:pPr>
        <w:pStyle w:val="Textoindependiente2"/>
        <w:spacing w:line="240" w:lineRule="auto"/>
        <w:rPr>
          <w:color w:val="FF0000"/>
          <w:sz w:val="24"/>
          <w:szCs w:val="24"/>
        </w:rPr>
      </w:pPr>
    </w:p>
    <w:p w:rsidR="00FC5FC6" w:rsidRPr="00FC5FC6" w:rsidRDefault="00FC5FC6" w:rsidP="00FC5FC6">
      <w:pPr>
        <w:pStyle w:val="Textoindependiente2"/>
        <w:spacing w:line="240" w:lineRule="auto"/>
        <w:jc w:val="both"/>
        <w:rPr>
          <w:sz w:val="24"/>
          <w:szCs w:val="24"/>
        </w:rPr>
      </w:pPr>
      <w:r w:rsidRPr="00FC5FC6">
        <w:rPr>
          <w:sz w:val="24"/>
          <w:szCs w:val="24"/>
        </w:rPr>
        <w:t>A ellos, Señor, y a cuantos descansan en Cristo, concédeles el lugar del consuelo, de la luz y de la paz.</w:t>
      </w:r>
    </w:p>
    <w:p w:rsidR="00FC5FC6" w:rsidRPr="00FC5FC6" w:rsidRDefault="00FC5FC6" w:rsidP="00FC5FC6">
      <w:pPr>
        <w:pStyle w:val="Textoindependiente2"/>
        <w:spacing w:line="240" w:lineRule="auto"/>
        <w:ind w:left="708"/>
        <w:rPr>
          <w:sz w:val="24"/>
          <w:szCs w:val="24"/>
        </w:rPr>
      </w:pPr>
    </w:p>
    <w:p w:rsidR="00FC5FC6" w:rsidRPr="00FC5FC6" w:rsidRDefault="00FC5FC6" w:rsidP="00FC5FC6">
      <w:pPr>
        <w:tabs>
          <w:tab w:val="left" w:pos="360"/>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C4</w:t>
      </w:r>
      <w:r w:rsidRPr="00FC5FC6">
        <w:rPr>
          <w:rFonts w:ascii="Times New Roman" w:hAnsi="Times New Roman" w:cs="Times New Roman"/>
          <w:snapToGrid w:val="0"/>
          <w:sz w:val="24"/>
          <w:szCs w:val="24"/>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jc w:val="both"/>
        <w:rPr>
          <w:rFonts w:ascii="Times New Roman" w:hAnsi="Times New Roman" w:cs="Times New Roman"/>
          <w:snapToGrid w:val="0"/>
          <w:sz w:val="24"/>
          <w:szCs w:val="24"/>
        </w:rPr>
      </w:pPr>
    </w:p>
    <w:p w:rsidR="00FC5FC6" w:rsidRPr="00FC5FC6" w:rsidRDefault="00FC5FC6" w:rsidP="00FC5FC6">
      <w:pPr>
        <w:tabs>
          <w:tab w:val="left" w:pos="144"/>
          <w:tab w:val="left" w:pos="54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FC5FC6">
        <w:rPr>
          <w:rFonts w:ascii="Times New Roman" w:hAnsi="Times New Roman" w:cs="Times New Roman"/>
          <w:b/>
          <w:snapToGrid w:val="0"/>
          <w:color w:val="FF0000"/>
          <w:sz w:val="24"/>
          <w:szCs w:val="24"/>
        </w:rPr>
        <w:t>CP</w:t>
      </w:r>
      <w:r w:rsidRPr="00FC5FC6">
        <w:rPr>
          <w:rFonts w:ascii="Times New Roman" w:hAnsi="Times New Roman" w:cs="Times New Roman"/>
          <w:snapToGrid w:val="0"/>
          <w:sz w:val="24"/>
          <w:szCs w:val="24"/>
        </w:rPr>
        <w:t xml:space="preserve"> Por Cristo, Señor nuestro, por quien sigues creando todos los bienes, los santificas, los llenas de vida, los bendices y los repartes entre nosotros.</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p>
    <w:p w:rsidR="00FC5FC6" w:rsidRPr="00FC5FC6" w:rsidRDefault="00FC5FC6" w:rsidP="0088031B">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after="0" w:line="240" w:lineRule="auto"/>
        <w:jc w:val="both"/>
        <w:textAlignment w:val="baseline"/>
        <w:rPr>
          <w:rFonts w:ascii="Times New Roman" w:hAnsi="Times New Roman" w:cs="Times New Roman"/>
          <w:snapToGrid w:val="0"/>
          <w:color w:val="FF0000"/>
          <w:position w:val="-7"/>
          <w:sz w:val="24"/>
          <w:szCs w:val="24"/>
        </w:rPr>
      </w:pPr>
      <w:r w:rsidRPr="00FC5FC6">
        <w:rPr>
          <w:rFonts w:ascii="Times New Roman" w:hAnsi="Times New Roman" w:cs="Times New Roman"/>
          <w:snapToGrid w:val="0"/>
          <w:color w:val="FF0000"/>
          <w:position w:val="-7"/>
          <w:sz w:val="24"/>
          <w:szCs w:val="24"/>
        </w:rPr>
        <w:t>P</w:t>
      </w:r>
    </w:p>
    <w:p w:rsidR="00FC5FC6" w:rsidRPr="00FC5FC6" w:rsidRDefault="00FC5FC6" w:rsidP="00FC5FC6">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sz w:val="24"/>
          <w:szCs w:val="24"/>
        </w:rPr>
        <w:t xml:space="preserve">or Cristo, con él y en él, a ti, Dios Padre omnipotente, en la unidad del Espíritu Santo, todo honor y toda gloria por los siglos de los siglos.  </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sz w:val="24"/>
          <w:szCs w:val="24"/>
        </w:rPr>
        <w:t xml:space="preserve"> Amén.</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cs="Times New Roman"/>
          <w:color w:val="0000FF"/>
          <w:sz w:val="24"/>
          <w:szCs w:val="24"/>
        </w:rPr>
      </w:pPr>
    </w:p>
    <w:p w:rsidR="00FC5FC6" w:rsidRPr="0088031B"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Felix Titling" w:eastAsia="Batang" w:hAnsi="Felix Titling" w:cs="Times New Roman"/>
          <w:snapToGrid w:val="0"/>
          <w:color w:val="0000FF"/>
          <w:sz w:val="48"/>
          <w:szCs w:val="48"/>
        </w:rPr>
      </w:pPr>
      <w:r w:rsidRPr="0088031B">
        <w:rPr>
          <w:rFonts w:ascii="Felix Titling" w:eastAsia="Batang" w:hAnsi="Felix Titling" w:cs="Times New Roman"/>
          <w:color w:val="0000FF"/>
          <w:sz w:val="48"/>
          <w:szCs w:val="48"/>
        </w:rPr>
        <w:t>RITO DE LA COMUNION</w:t>
      </w:r>
    </w:p>
    <w:p w:rsidR="00FC5FC6" w:rsidRPr="00FC5FC6" w:rsidRDefault="00FC5FC6" w:rsidP="00FC5FC6">
      <w:pPr>
        <w:pStyle w:val="Ttulo6"/>
        <w:spacing w:line="240" w:lineRule="auto"/>
        <w:ind w:left="0" w:firstLine="0"/>
        <w:rPr>
          <w:sz w:val="24"/>
          <w:szCs w:val="24"/>
          <w:lang w:val="es-ES"/>
        </w:rPr>
      </w:pP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center"/>
        <w:rPr>
          <w:rFonts w:ascii="Times New Roman" w:hAnsi="Times New Roman" w:cs="Times New Roman"/>
          <w:b/>
          <w:color w:val="0000FF"/>
          <w:sz w:val="24"/>
          <w:szCs w:val="24"/>
        </w:rPr>
      </w:pPr>
    </w:p>
    <w:p w:rsidR="00FC5FC6" w:rsidRPr="00FC5FC6" w:rsidRDefault="00FC5FC6" w:rsidP="00FC5FC6">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FC5FC6">
        <w:rPr>
          <w:bCs/>
          <w:color w:val="FF0000"/>
          <w:szCs w:val="24"/>
        </w:rPr>
        <w:t>PADRE NUESTRO</w:t>
      </w:r>
    </w:p>
    <w:p w:rsidR="00FC5FC6" w:rsidRPr="00FC5FC6" w:rsidRDefault="00FC5FC6" w:rsidP="00FC5FC6">
      <w:pPr>
        <w:pStyle w:val="p23"/>
        <w:spacing w:line="240" w:lineRule="auto"/>
        <w:rPr>
          <w:szCs w:val="24"/>
        </w:rPr>
      </w:pPr>
    </w:p>
    <w:p w:rsidR="00FC5FC6" w:rsidRPr="00FC5FC6" w:rsidRDefault="00FC5FC6" w:rsidP="00FC5FC6">
      <w:pPr>
        <w:pStyle w:val="p23"/>
        <w:spacing w:line="240" w:lineRule="auto"/>
        <w:rPr>
          <w:szCs w:val="24"/>
        </w:rPr>
      </w:pPr>
      <w:r w:rsidRPr="00FC5FC6">
        <w:rPr>
          <w:szCs w:val="24"/>
        </w:rPr>
        <w:t>Llenos de la gracia por ser hijos de Dios, digamos confiadamente la oración que Cristo nos enseñó:</w:t>
      </w:r>
    </w:p>
    <w:p w:rsidR="00FC5FC6" w:rsidRPr="00FC5FC6" w:rsidRDefault="00FC5FC6" w:rsidP="00FC5FC6">
      <w:pPr>
        <w:pStyle w:val="p19"/>
        <w:spacing w:line="240" w:lineRule="auto"/>
        <w:rPr>
          <w:color w:val="FF0000"/>
          <w:szCs w:val="24"/>
          <w:lang w:val="es-ES"/>
        </w:rPr>
      </w:pPr>
    </w:p>
    <w:p w:rsidR="00FC5FC6" w:rsidRPr="0088031B" w:rsidRDefault="00FC5FC6" w:rsidP="0088031B">
      <w:pPr>
        <w:pStyle w:val="p23"/>
        <w:keepNext/>
        <w:framePr w:dropCap="drop" w:lines="2" w:hSpace="113" w:wrap="around" w:vAnchor="text" w:hAnchor="text"/>
        <w:spacing w:line="551" w:lineRule="exact"/>
        <w:textAlignment w:val="baseline"/>
        <w:rPr>
          <w:color w:val="FF0000"/>
          <w:position w:val="-6"/>
          <w:sz w:val="70"/>
          <w:szCs w:val="24"/>
        </w:rPr>
      </w:pPr>
      <w:r w:rsidRPr="0088031B">
        <w:rPr>
          <w:color w:val="FF0000"/>
          <w:position w:val="-6"/>
          <w:sz w:val="70"/>
          <w:szCs w:val="24"/>
        </w:rPr>
        <w:t>P</w:t>
      </w:r>
    </w:p>
    <w:p w:rsidR="00FC5FC6" w:rsidRPr="00FC5FC6" w:rsidRDefault="00FC5FC6" w:rsidP="00FC5FC6">
      <w:pPr>
        <w:pStyle w:val="p23"/>
        <w:spacing w:line="240" w:lineRule="auto"/>
        <w:rPr>
          <w:szCs w:val="24"/>
        </w:rPr>
      </w:pPr>
      <w:r w:rsidRPr="00FC5FC6">
        <w:rPr>
          <w:szCs w:val="24"/>
        </w:rPr>
        <w:t>adre nuestro...</w:t>
      </w:r>
    </w:p>
    <w:p w:rsidR="00FC5FC6" w:rsidRPr="00FC5FC6" w:rsidRDefault="00FC5FC6" w:rsidP="00FC5FC6">
      <w:pPr>
        <w:pStyle w:val="p23"/>
        <w:spacing w:line="240" w:lineRule="auto"/>
        <w:rPr>
          <w:szCs w:val="24"/>
        </w:rPr>
      </w:pPr>
    </w:p>
    <w:p w:rsidR="00FC5FC6" w:rsidRPr="00FC5FC6" w:rsidRDefault="00FC5FC6" w:rsidP="00FC5FC6">
      <w:pPr>
        <w:pStyle w:val="p23"/>
        <w:spacing w:line="240" w:lineRule="auto"/>
        <w:rPr>
          <w:szCs w:val="24"/>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EMBOLISMO</w:t>
      </w:r>
    </w:p>
    <w:p w:rsidR="00FC5FC6" w:rsidRPr="00FC5FC6" w:rsidRDefault="00FC5FC6" w:rsidP="00FC5FC6">
      <w:pPr>
        <w:tabs>
          <w:tab w:val="left" w:pos="0"/>
        </w:tabs>
        <w:spacing w:after="0" w:line="240" w:lineRule="auto"/>
        <w:rPr>
          <w:rFonts w:ascii="Times New Roman" w:hAnsi="Times New Roman" w:cs="Times New Roman"/>
          <w:sz w:val="24"/>
          <w:szCs w:val="24"/>
        </w:rPr>
      </w:pPr>
    </w:p>
    <w:p w:rsidR="00FC5FC6" w:rsidRPr="00FC5FC6" w:rsidRDefault="00FC5FC6" w:rsidP="00FC5FC6">
      <w:pPr>
        <w:pStyle w:val="p38"/>
        <w:tabs>
          <w:tab w:val="left" w:pos="0"/>
        </w:tabs>
        <w:spacing w:line="240" w:lineRule="auto"/>
        <w:ind w:left="0"/>
        <w:jc w:val="both"/>
        <w:rPr>
          <w:szCs w:val="24"/>
        </w:rPr>
      </w:pPr>
      <w:r w:rsidRPr="00FC5FC6">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rsidR="00FC5FC6" w:rsidRPr="00FC5FC6" w:rsidRDefault="00FC5FC6" w:rsidP="00FC5FC6">
      <w:pPr>
        <w:pStyle w:val="p73"/>
        <w:tabs>
          <w:tab w:val="clear" w:pos="780"/>
          <w:tab w:val="left" w:pos="0"/>
        </w:tabs>
        <w:spacing w:line="240" w:lineRule="auto"/>
        <w:ind w:left="0"/>
        <w:rPr>
          <w:b/>
          <w:bCs/>
          <w:color w:val="FF0000"/>
          <w:szCs w:val="24"/>
        </w:rPr>
      </w:pPr>
    </w:p>
    <w:p w:rsidR="00FC5FC6" w:rsidRPr="00FC5FC6" w:rsidRDefault="00FC5FC6" w:rsidP="00FC5FC6">
      <w:pPr>
        <w:pStyle w:val="p73"/>
        <w:tabs>
          <w:tab w:val="clear" w:pos="780"/>
          <w:tab w:val="left" w:pos="0"/>
        </w:tabs>
        <w:spacing w:line="240" w:lineRule="auto"/>
        <w:ind w:left="0"/>
        <w:rPr>
          <w:b/>
          <w:bCs/>
          <w:szCs w:val="24"/>
        </w:rPr>
      </w:pPr>
      <w:r w:rsidRPr="0088031B">
        <w:rPr>
          <w:bCs/>
          <w:color w:val="FF0000"/>
          <w:szCs w:val="24"/>
        </w:rPr>
        <w:t>R.</w:t>
      </w:r>
      <w:r w:rsidRPr="00FC5FC6">
        <w:rPr>
          <w:b/>
          <w:bCs/>
          <w:color w:val="FF0000"/>
          <w:szCs w:val="24"/>
        </w:rPr>
        <w:t xml:space="preserve"> </w:t>
      </w:r>
      <w:r w:rsidRPr="00FC5FC6">
        <w:rPr>
          <w:b/>
          <w:bCs/>
          <w:szCs w:val="24"/>
        </w:rPr>
        <w:t>Tuyo es el reino, tuyo el poder y la gloria, por siempre, Señor.</w:t>
      </w:r>
    </w:p>
    <w:p w:rsidR="00FC5FC6" w:rsidRPr="00FC5FC6" w:rsidRDefault="00FC5FC6" w:rsidP="00FC5FC6">
      <w:pPr>
        <w:tabs>
          <w:tab w:val="left" w:pos="0"/>
        </w:tabs>
        <w:spacing w:after="0" w:line="240" w:lineRule="auto"/>
        <w:rPr>
          <w:rFonts w:ascii="Times New Roman" w:hAnsi="Times New Roman" w:cs="Times New Roman"/>
          <w:color w:val="FF0000"/>
          <w:sz w:val="24"/>
          <w:szCs w:val="24"/>
        </w:rPr>
      </w:pPr>
    </w:p>
    <w:p w:rsidR="00FC5FC6" w:rsidRPr="00FC5FC6" w:rsidRDefault="00FC5FC6" w:rsidP="00FC5FC6">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RITO DE LA PAZ</w:t>
      </w:r>
    </w:p>
    <w:p w:rsidR="00FC5FC6" w:rsidRPr="00FC5FC6" w:rsidRDefault="00FC5FC6" w:rsidP="00FC5FC6">
      <w:pPr>
        <w:pStyle w:val="p38"/>
        <w:tabs>
          <w:tab w:val="left" w:pos="0"/>
        </w:tabs>
        <w:spacing w:line="240" w:lineRule="auto"/>
        <w:ind w:left="0"/>
        <w:rPr>
          <w:szCs w:val="24"/>
          <w:lang w:val="es-MX"/>
        </w:rPr>
      </w:pPr>
    </w:p>
    <w:p w:rsidR="00FC5FC6" w:rsidRPr="00FC5FC6" w:rsidRDefault="00FC5FC6" w:rsidP="00FC5FC6">
      <w:pPr>
        <w:pStyle w:val="p38"/>
        <w:tabs>
          <w:tab w:val="left" w:pos="0"/>
        </w:tabs>
        <w:spacing w:line="240" w:lineRule="auto"/>
        <w:ind w:left="0"/>
        <w:rPr>
          <w:szCs w:val="24"/>
        </w:rPr>
      </w:pPr>
      <w:r w:rsidRPr="00FC5FC6">
        <w:rPr>
          <w:szCs w:val="24"/>
        </w:rPr>
        <w:t xml:space="preserve">Señor Jesucristo, que dijiste a tus apóstoles: “La paz les dejo, mi paz les doy”, no tengas en cuenta nuestros pecados, sino la fe de tu Iglesia y, conforme a tu palabra, concédele la paz y la unidad. Tú que vives y reinas por los siglos de los siglos. </w:t>
      </w:r>
    </w:p>
    <w:p w:rsidR="00FC5FC6" w:rsidRPr="00FC5FC6" w:rsidRDefault="00FC5FC6" w:rsidP="00FC5FC6">
      <w:pPr>
        <w:pStyle w:val="p22"/>
        <w:spacing w:line="240" w:lineRule="auto"/>
        <w:rPr>
          <w:b/>
          <w:bCs/>
          <w:color w:val="FF0000"/>
          <w:szCs w:val="24"/>
        </w:rPr>
      </w:pPr>
      <w:r w:rsidRPr="0088031B">
        <w:rPr>
          <w:bCs/>
          <w:color w:val="FF0000"/>
          <w:szCs w:val="24"/>
        </w:rPr>
        <w:t>R.</w:t>
      </w:r>
      <w:r w:rsidRPr="00FC5FC6">
        <w:rPr>
          <w:b/>
          <w:bCs/>
          <w:color w:val="FF0000"/>
          <w:szCs w:val="24"/>
        </w:rPr>
        <w:t xml:space="preserve"> </w:t>
      </w:r>
      <w:r w:rsidRPr="00FC5FC6">
        <w:rPr>
          <w:bCs/>
          <w:szCs w:val="24"/>
        </w:rPr>
        <w:t>Amén.</w:t>
      </w:r>
    </w:p>
    <w:p w:rsidR="00FC5FC6" w:rsidRPr="00FC5FC6" w:rsidRDefault="00FC5FC6" w:rsidP="00FC5FC6">
      <w:pPr>
        <w:pStyle w:val="p23"/>
        <w:spacing w:line="240" w:lineRule="auto"/>
        <w:rPr>
          <w:szCs w:val="24"/>
        </w:rPr>
      </w:pPr>
    </w:p>
    <w:p w:rsidR="00FC5FC6" w:rsidRPr="00FC5FC6" w:rsidRDefault="00FC5FC6" w:rsidP="00FC5FC6">
      <w:pPr>
        <w:pStyle w:val="p23"/>
        <w:spacing w:line="240" w:lineRule="auto"/>
        <w:rPr>
          <w:szCs w:val="24"/>
        </w:rPr>
      </w:pPr>
      <w:r w:rsidRPr="00FC5FC6">
        <w:rPr>
          <w:szCs w:val="24"/>
        </w:rPr>
        <w:lastRenderedPageBreak/>
        <w:t>La paz del Señor esté siempre con ustedes.</w:t>
      </w:r>
    </w:p>
    <w:p w:rsidR="00FC5FC6" w:rsidRPr="00FC5FC6" w:rsidRDefault="00FC5FC6" w:rsidP="00FC5FC6">
      <w:pPr>
        <w:pStyle w:val="p68"/>
        <w:spacing w:line="240" w:lineRule="auto"/>
        <w:rPr>
          <w:b/>
          <w:bCs/>
          <w:color w:val="FF0000"/>
          <w:szCs w:val="24"/>
        </w:rPr>
      </w:pPr>
      <w:r w:rsidRPr="0088031B">
        <w:rPr>
          <w:bCs/>
          <w:color w:val="FF0000"/>
          <w:szCs w:val="24"/>
        </w:rPr>
        <w:t xml:space="preserve">R. </w:t>
      </w:r>
      <w:r w:rsidRPr="00FC5FC6">
        <w:rPr>
          <w:bCs/>
          <w:szCs w:val="24"/>
        </w:rPr>
        <w:t>Y con tu espíritu.</w:t>
      </w:r>
    </w:p>
    <w:p w:rsidR="00FC5FC6" w:rsidRPr="00FC5FC6" w:rsidRDefault="00FC5FC6" w:rsidP="00FC5FC6">
      <w:pPr>
        <w:tabs>
          <w:tab w:val="left" w:pos="1418"/>
        </w:tabs>
        <w:spacing w:after="0" w:line="240" w:lineRule="auto"/>
        <w:rPr>
          <w:rFonts w:ascii="Times New Roman" w:hAnsi="Times New Roman" w:cs="Times New Roman"/>
          <w:color w:val="FF0000"/>
          <w:sz w:val="24"/>
          <w:szCs w:val="24"/>
        </w:rPr>
      </w:pPr>
    </w:p>
    <w:p w:rsidR="00FC5FC6" w:rsidRPr="00FC5FC6" w:rsidRDefault="00FC5FC6" w:rsidP="00FC5FC6">
      <w:pPr>
        <w:tabs>
          <w:tab w:val="left" w:pos="1418"/>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En Cristo que nos ha hecho hermanos con su cruz, dense la paz como signo de reconciliación.</w:t>
      </w: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jc w:val="left"/>
        <w:rPr>
          <w:rFonts w:ascii="Times New Roman" w:hAnsi="Times New Roman"/>
          <w:b w:val="0"/>
          <w:color w:val="FF0000"/>
          <w:sz w:val="24"/>
        </w:rPr>
      </w:pPr>
      <w:r w:rsidRPr="00FC5FC6">
        <w:rPr>
          <w:rFonts w:ascii="Times New Roman" w:hAnsi="Times New Roman"/>
          <w:b w:val="0"/>
          <w:color w:val="FF0000"/>
          <w:sz w:val="24"/>
        </w:rPr>
        <w:t>FRACCIÓN DEL PAN Y CONMIXTION</w:t>
      </w:r>
    </w:p>
    <w:p w:rsidR="00FC5FC6" w:rsidRPr="00FC5FC6" w:rsidRDefault="00FC5FC6" w:rsidP="00FC5FC6">
      <w:pPr>
        <w:tabs>
          <w:tab w:val="left" w:pos="1260"/>
        </w:tabs>
        <w:spacing w:after="0" w:line="240" w:lineRule="auto"/>
        <w:rPr>
          <w:rFonts w:ascii="Times New Roman" w:hAnsi="Times New Roman" w:cs="Times New Roman"/>
          <w:color w:val="FF0000"/>
          <w:sz w:val="24"/>
          <w:szCs w:val="24"/>
        </w:rPr>
      </w:pPr>
    </w:p>
    <w:p w:rsidR="00FC5FC6" w:rsidRPr="0088031B" w:rsidRDefault="00FC5FC6" w:rsidP="00FC5FC6">
      <w:pPr>
        <w:tabs>
          <w:tab w:val="left" w:pos="720"/>
        </w:tabs>
        <w:spacing w:after="0" w:line="240" w:lineRule="auto"/>
        <w:jc w:val="right"/>
        <w:rPr>
          <w:rFonts w:ascii="Times New Roman" w:hAnsi="Times New Roman" w:cs="Times New Roman"/>
          <w:i/>
          <w:color w:val="FF0000"/>
          <w:sz w:val="20"/>
          <w:szCs w:val="20"/>
        </w:rPr>
      </w:pPr>
      <w:r w:rsidRPr="0088031B">
        <w:rPr>
          <w:rFonts w:ascii="Times New Roman" w:hAnsi="Times New Roman" w:cs="Times New Roman"/>
          <w:i/>
          <w:color w:val="FF0000"/>
          <w:sz w:val="20"/>
          <w:szCs w:val="20"/>
        </w:rPr>
        <w:t>Depositando una fracción de la Hostia en el cáliz dice en secreto:</w:t>
      </w:r>
    </w:p>
    <w:p w:rsidR="00FC5FC6" w:rsidRPr="00FC5FC6" w:rsidRDefault="00FC5FC6" w:rsidP="00FC5FC6">
      <w:pPr>
        <w:tabs>
          <w:tab w:val="left" w:pos="720"/>
        </w:tabs>
        <w:spacing w:after="0" w:line="240" w:lineRule="auto"/>
        <w:jc w:val="right"/>
        <w:rPr>
          <w:rFonts w:ascii="Times New Roman" w:hAnsi="Times New Roman" w:cs="Times New Roman"/>
          <w:i/>
          <w:color w:val="FF0000"/>
          <w:sz w:val="24"/>
          <w:szCs w:val="24"/>
        </w:rPr>
      </w:pPr>
    </w:p>
    <w:p w:rsidR="00FC5FC6" w:rsidRPr="00FC5FC6" w:rsidRDefault="00FC5FC6" w:rsidP="00FC5FC6">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t>El Cuerpo y la Sangre de nuestro Señor Jesucristo, unidos en este cáliz, sean para nosotros alimento de vida eterna.</w:t>
      </w:r>
    </w:p>
    <w:p w:rsidR="00FC5FC6" w:rsidRPr="00FC5FC6" w:rsidRDefault="00FC5FC6" w:rsidP="00FC5FC6">
      <w:pPr>
        <w:tabs>
          <w:tab w:val="left" w:pos="720"/>
        </w:tabs>
        <w:spacing w:after="0" w:line="240" w:lineRule="auto"/>
        <w:jc w:val="both"/>
        <w:rPr>
          <w:rFonts w:ascii="Times New Roman" w:hAnsi="Times New Roman" w:cs="Times New Roman"/>
          <w:i/>
          <w:color w:val="FF0000"/>
          <w:sz w:val="24"/>
          <w:szCs w:val="24"/>
        </w:rPr>
      </w:pPr>
    </w:p>
    <w:p w:rsidR="00FC5FC6" w:rsidRPr="00FC5FC6" w:rsidRDefault="00FC5FC6" w:rsidP="00FC5FC6">
      <w:pPr>
        <w:tabs>
          <w:tab w:val="left" w:pos="720"/>
        </w:tabs>
        <w:spacing w:after="0" w:line="240" w:lineRule="auto"/>
        <w:jc w:val="both"/>
        <w:rPr>
          <w:rFonts w:ascii="Times New Roman" w:hAnsi="Times New Roman" w:cs="Times New Roman"/>
          <w:i/>
          <w:color w:val="FF0000"/>
          <w:sz w:val="24"/>
          <w:szCs w:val="24"/>
        </w:rPr>
      </w:pPr>
    </w:p>
    <w:p w:rsidR="00FC5FC6" w:rsidRPr="00FC5FC6" w:rsidRDefault="00FC5FC6" w:rsidP="00FC5FC6">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FC5FC6">
        <w:rPr>
          <w:bCs/>
          <w:color w:val="FF0000"/>
          <w:szCs w:val="24"/>
        </w:rPr>
        <w:t>CORDERO DE DIOS</w:t>
      </w:r>
    </w:p>
    <w:p w:rsidR="00FC5FC6" w:rsidRPr="00FC5FC6" w:rsidRDefault="00FC5FC6" w:rsidP="00FC5FC6">
      <w:pPr>
        <w:tabs>
          <w:tab w:val="left" w:pos="720"/>
        </w:tabs>
        <w:spacing w:after="0" w:line="240" w:lineRule="auto"/>
        <w:rPr>
          <w:rFonts w:ascii="Times New Roman" w:hAnsi="Times New Roman" w:cs="Times New Roman"/>
          <w:sz w:val="24"/>
          <w:szCs w:val="24"/>
        </w:rPr>
      </w:pPr>
    </w:p>
    <w:p w:rsidR="00FC5FC6" w:rsidRPr="00FC5FC6" w:rsidRDefault="00FC5FC6" w:rsidP="00FC5FC6">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FC5FC6" w:rsidRPr="00FC5FC6" w:rsidRDefault="00FC5FC6" w:rsidP="00FC5FC6">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FC5FC6" w:rsidRPr="00FC5FC6" w:rsidRDefault="00FC5FC6" w:rsidP="00FC5FC6">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FC5FC6" w:rsidRPr="00FC5FC6" w:rsidRDefault="00FC5FC6" w:rsidP="00FC5FC6">
      <w:pPr>
        <w:pStyle w:val="p23"/>
        <w:spacing w:line="240" w:lineRule="auto"/>
        <w:rPr>
          <w:szCs w:val="24"/>
        </w:rPr>
      </w:pPr>
      <w:proofErr w:type="gramStart"/>
      <w:r w:rsidRPr="00FC5FC6">
        <w:rPr>
          <w:szCs w:val="24"/>
        </w:rPr>
        <w:t>ten</w:t>
      </w:r>
      <w:proofErr w:type="gramEnd"/>
      <w:r w:rsidRPr="00FC5FC6">
        <w:rPr>
          <w:szCs w:val="24"/>
        </w:rPr>
        <w:t xml:space="preserve"> piedad de nosotros. </w:t>
      </w:r>
    </w:p>
    <w:p w:rsidR="00FC5FC6" w:rsidRPr="00FC5FC6" w:rsidRDefault="00FC5FC6" w:rsidP="00FC5FC6">
      <w:pPr>
        <w:tabs>
          <w:tab w:val="left" w:pos="720"/>
        </w:tabs>
        <w:spacing w:after="0" w:line="240" w:lineRule="auto"/>
        <w:rPr>
          <w:rFonts w:ascii="Times New Roman" w:hAnsi="Times New Roman" w:cs="Times New Roman"/>
          <w:sz w:val="24"/>
          <w:szCs w:val="24"/>
        </w:rPr>
      </w:pPr>
      <w:r w:rsidRPr="00FC5FC6">
        <w:rPr>
          <w:rFonts w:ascii="Times New Roman" w:hAnsi="Times New Roman" w:cs="Times New Roman"/>
          <w:sz w:val="24"/>
          <w:szCs w:val="24"/>
        </w:rPr>
        <w:t>Cordero de Dios, que quitas el pecado del mundo,</w:t>
      </w:r>
    </w:p>
    <w:p w:rsidR="00FC5FC6" w:rsidRPr="00FC5FC6" w:rsidRDefault="00FC5FC6" w:rsidP="00FC5FC6">
      <w:pPr>
        <w:pStyle w:val="p23"/>
        <w:spacing w:line="240" w:lineRule="auto"/>
        <w:rPr>
          <w:szCs w:val="24"/>
        </w:rPr>
      </w:pPr>
      <w:proofErr w:type="gramStart"/>
      <w:r w:rsidRPr="00FC5FC6">
        <w:rPr>
          <w:szCs w:val="24"/>
        </w:rPr>
        <w:t>danos</w:t>
      </w:r>
      <w:proofErr w:type="gramEnd"/>
      <w:r w:rsidRPr="00FC5FC6">
        <w:rPr>
          <w:szCs w:val="24"/>
        </w:rPr>
        <w:t xml:space="preserve"> la paz.</w:t>
      </w:r>
    </w:p>
    <w:p w:rsidR="00FC5FC6" w:rsidRPr="00FC5FC6" w:rsidRDefault="00FC5FC6" w:rsidP="00FC5FC6">
      <w:pPr>
        <w:pStyle w:val="p24"/>
        <w:spacing w:line="240" w:lineRule="auto"/>
        <w:jc w:val="right"/>
        <w:rPr>
          <w:i/>
          <w:iCs/>
          <w:color w:val="FF0000"/>
          <w:szCs w:val="24"/>
        </w:rPr>
      </w:pPr>
    </w:p>
    <w:p w:rsidR="00FC5FC6" w:rsidRPr="0088031B" w:rsidRDefault="00FC5FC6" w:rsidP="00FC5FC6">
      <w:pPr>
        <w:pStyle w:val="p24"/>
        <w:spacing w:line="240" w:lineRule="auto"/>
        <w:jc w:val="right"/>
        <w:rPr>
          <w:i/>
          <w:iCs/>
          <w:color w:val="FF0000"/>
          <w:sz w:val="20"/>
        </w:rPr>
      </w:pPr>
      <w:r w:rsidRPr="0088031B">
        <w:rPr>
          <w:i/>
          <w:iCs/>
          <w:color w:val="FF0000"/>
          <w:sz w:val="20"/>
        </w:rPr>
        <w:t xml:space="preserve">Mientras la Asamblea canta el Cordero de Dios, </w:t>
      </w:r>
    </w:p>
    <w:p w:rsidR="00FC5FC6" w:rsidRPr="0088031B" w:rsidRDefault="00FC5FC6" w:rsidP="00FC5FC6">
      <w:pPr>
        <w:pStyle w:val="p24"/>
        <w:spacing w:line="240" w:lineRule="auto"/>
        <w:jc w:val="right"/>
        <w:rPr>
          <w:i/>
          <w:iCs/>
          <w:color w:val="FF0000"/>
          <w:sz w:val="20"/>
        </w:rPr>
      </w:pPr>
      <w:proofErr w:type="gramStart"/>
      <w:r w:rsidRPr="0088031B">
        <w:rPr>
          <w:i/>
          <w:iCs/>
          <w:color w:val="FF0000"/>
          <w:sz w:val="20"/>
        </w:rPr>
        <w:t>el</w:t>
      </w:r>
      <w:proofErr w:type="gramEnd"/>
      <w:r w:rsidRPr="0088031B">
        <w:rPr>
          <w:i/>
          <w:iCs/>
          <w:color w:val="FF0000"/>
          <w:sz w:val="20"/>
        </w:rPr>
        <w:t xml:space="preserve"> que preside con las manos juntas y en secreto dice:</w:t>
      </w:r>
    </w:p>
    <w:p w:rsidR="00FC5FC6" w:rsidRPr="0088031B" w:rsidRDefault="00FC5FC6" w:rsidP="00FC5FC6">
      <w:pPr>
        <w:tabs>
          <w:tab w:val="left" w:pos="720"/>
        </w:tabs>
        <w:spacing w:after="0" w:line="240" w:lineRule="auto"/>
        <w:rPr>
          <w:rFonts w:ascii="Times New Roman" w:hAnsi="Times New Roman" w:cs="Times New Roman"/>
          <w:i/>
          <w:sz w:val="20"/>
          <w:szCs w:val="20"/>
        </w:rPr>
      </w:pPr>
    </w:p>
    <w:p w:rsidR="00FC5FC6" w:rsidRPr="00FC5FC6" w:rsidRDefault="00FC5FC6" w:rsidP="00FC5FC6">
      <w:pPr>
        <w:tabs>
          <w:tab w:val="left" w:pos="720"/>
        </w:tabs>
        <w:spacing w:after="0" w:line="240" w:lineRule="auto"/>
        <w:rPr>
          <w:rFonts w:ascii="Times New Roman" w:hAnsi="Times New Roman" w:cs="Times New Roman"/>
          <w:i/>
          <w:sz w:val="24"/>
          <w:szCs w:val="24"/>
        </w:rPr>
      </w:pPr>
    </w:p>
    <w:p w:rsidR="00FC5FC6" w:rsidRPr="00FC5FC6" w:rsidRDefault="00FC5FC6" w:rsidP="00FC5FC6">
      <w:pPr>
        <w:tabs>
          <w:tab w:val="left" w:pos="720"/>
        </w:tabs>
        <w:spacing w:after="0" w:line="240" w:lineRule="auto"/>
        <w:jc w:val="both"/>
        <w:rPr>
          <w:rFonts w:ascii="Times New Roman" w:hAnsi="Times New Roman" w:cs="Times New Roman"/>
          <w:i/>
          <w:sz w:val="24"/>
          <w:szCs w:val="24"/>
        </w:rPr>
      </w:pPr>
      <w:r w:rsidRPr="00FC5FC6">
        <w:rPr>
          <w:rFonts w:ascii="Times New Roman" w:hAnsi="Times New Roman" w:cs="Times New Roman"/>
          <w:i/>
          <w:sz w:val="24"/>
          <w:szCs w:val="24"/>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FC5FC6" w:rsidRPr="00FC5FC6" w:rsidRDefault="00FC5FC6" w:rsidP="00FC5FC6">
      <w:pPr>
        <w:tabs>
          <w:tab w:val="left" w:pos="4120"/>
          <w:tab w:val="decimal" w:pos="7520"/>
        </w:tabs>
        <w:spacing w:after="0" w:line="240" w:lineRule="auto"/>
        <w:rPr>
          <w:rFonts w:ascii="Times New Roman" w:hAnsi="Times New Roman" w:cs="Times New Roman"/>
          <w:color w:val="FF0000"/>
          <w:sz w:val="24"/>
          <w:szCs w:val="24"/>
        </w:rPr>
      </w:pPr>
    </w:p>
    <w:p w:rsidR="00FC5FC6" w:rsidRPr="00FC5FC6" w:rsidRDefault="00FC5FC6" w:rsidP="00FC5FC6">
      <w:pPr>
        <w:tabs>
          <w:tab w:val="left" w:pos="4120"/>
          <w:tab w:val="decimal" w:pos="7520"/>
        </w:tabs>
        <w:spacing w:after="0" w:line="240" w:lineRule="auto"/>
        <w:rPr>
          <w:rFonts w:ascii="Times New Roman" w:hAnsi="Times New Roman" w:cs="Times New Roman"/>
          <w:color w:val="FF0000"/>
          <w:sz w:val="24"/>
          <w:szCs w:val="24"/>
        </w:rPr>
      </w:pPr>
    </w:p>
    <w:p w:rsidR="00FC5FC6" w:rsidRPr="0088031B" w:rsidRDefault="00FC5FC6" w:rsidP="00FC5FC6">
      <w:pPr>
        <w:pStyle w:val="p95"/>
        <w:spacing w:line="240" w:lineRule="auto"/>
        <w:jc w:val="right"/>
        <w:rPr>
          <w:i/>
          <w:iCs/>
          <w:color w:val="FF0000"/>
          <w:sz w:val="20"/>
        </w:rPr>
      </w:pPr>
      <w:r w:rsidRPr="0088031B">
        <w:rPr>
          <w:i/>
          <w:iCs/>
          <w:color w:val="FF0000"/>
          <w:sz w:val="20"/>
        </w:rPr>
        <w:t>El que preside hace genuflexión, toma el pan consagrado y, sosteniéndolo un poco eleva</w:t>
      </w:r>
      <w:r w:rsidRPr="0088031B">
        <w:rPr>
          <w:i/>
          <w:iCs/>
          <w:color w:val="FF0000"/>
          <w:sz w:val="20"/>
        </w:rPr>
        <w:softHyphen/>
        <w:t>do sobre la patena, lo muestra al pueblo, diciendo:</w:t>
      </w:r>
    </w:p>
    <w:p w:rsidR="00FC5FC6" w:rsidRPr="00FC5FC6" w:rsidRDefault="00FC5FC6" w:rsidP="00FC5FC6">
      <w:pPr>
        <w:tabs>
          <w:tab w:val="left" w:pos="720"/>
        </w:tabs>
        <w:spacing w:after="0" w:line="240" w:lineRule="auto"/>
        <w:rPr>
          <w:rFonts w:ascii="Times New Roman" w:hAnsi="Times New Roman" w:cs="Times New Roman"/>
          <w:sz w:val="24"/>
          <w:szCs w:val="24"/>
        </w:rPr>
      </w:pPr>
    </w:p>
    <w:p w:rsidR="00FC5FC6" w:rsidRPr="00FC5FC6" w:rsidRDefault="00FC5FC6" w:rsidP="00FC5FC6">
      <w:pPr>
        <w:tabs>
          <w:tab w:val="left" w:pos="720"/>
        </w:tabs>
        <w:spacing w:after="0" w:line="240" w:lineRule="auto"/>
        <w:jc w:val="both"/>
        <w:rPr>
          <w:rFonts w:ascii="Times New Roman" w:hAnsi="Times New Roman" w:cs="Times New Roman"/>
          <w:sz w:val="24"/>
          <w:szCs w:val="24"/>
        </w:rPr>
      </w:pPr>
      <w:r w:rsidRPr="00FC5FC6">
        <w:rPr>
          <w:rFonts w:ascii="Times New Roman" w:hAnsi="Times New Roman" w:cs="Times New Roman"/>
          <w:sz w:val="24"/>
          <w:szCs w:val="24"/>
        </w:rPr>
        <w:t>Éste es el Cordero de Dios, que quita el pecado del mundo. Dichosos los invitados a la cena del Señor.</w:t>
      </w:r>
    </w:p>
    <w:p w:rsidR="00FC5FC6" w:rsidRPr="00FC5FC6" w:rsidRDefault="00FC5FC6" w:rsidP="00FC5FC6">
      <w:pPr>
        <w:pStyle w:val="p23"/>
        <w:spacing w:line="240" w:lineRule="auto"/>
        <w:jc w:val="both"/>
        <w:rPr>
          <w:b/>
          <w:bCs/>
          <w:szCs w:val="24"/>
        </w:rPr>
      </w:pPr>
      <w:r w:rsidRPr="00FC5FC6">
        <w:rPr>
          <w:bCs/>
          <w:color w:val="FF0000"/>
          <w:szCs w:val="24"/>
        </w:rPr>
        <w:t>R.</w:t>
      </w:r>
      <w:r w:rsidRPr="00FC5FC6">
        <w:rPr>
          <w:b/>
          <w:bCs/>
          <w:szCs w:val="24"/>
        </w:rPr>
        <w:t xml:space="preserve"> Señor, no soy digno de que entres en mi casa, pero una palabra tuya bastará para sanarme.</w:t>
      </w:r>
    </w:p>
    <w:p w:rsidR="00FC5FC6" w:rsidRPr="00FC5FC6" w:rsidRDefault="00FC5FC6" w:rsidP="00FC5FC6">
      <w:pPr>
        <w:pStyle w:val="p95"/>
        <w:spacing w:line="240" w:lineRule="auto"/>
        <w:jc w:val="right"/>
        <w:rPr>
          <w:i/>
          <w:iCs/>
          <w:color w:val="FF0000"/>
          <w:szCs w:val="24"/>
        </w:rPr>
      </w:pPr>
    </w:p>
    <w:p w:rsidR="00FC5FC6" w:rsidRPr="0088031B" w:rsidRDefault="00FC5FC6" w:rsidP="00FC5FC6">
      <w:pPr>
        <w:pStyle w:val="p95"/>
        <w:spacing w:line="240" w:lineRule="auto"/>
        <w:jc w:val="right"/>
        <w:rPr>
          <w:i/>
          <w:iCs/>
          <w:color w:val="FF0000"/>
          <w:sz w:val="20"/>
        </w:rPr>
      </w:pPr>
      <w:r w:rsidRPr="0088031B">
        <w:rPr>
          <w:i/>
          <w:iCs/>
          <w:color w:val="FF0000"/>
          <w:sz w:val="20"/>
        </w:rPr>
        <w:t>El que preside dice en secreto:</w:t>
      </w:r>
    </w:p>
    <w:p w:rsidR="00FC5FC6" w:rsidRPr="00FC5FC6" w:rsidRDefault="00FC5FC6" w:rsidP="00FC5FC6">
      <w:pPr>
        <w:tabs>
          <w:tab w:val="left" w:pos="720"/>
        </w:tabs>
        <w:spacing w:after="0" w:line="240" w:lineRule="auto"/>
        <w:rPr>
          <w:rFonts w:ascii="Times New Roman" w:hAnsi="Times New Roman" w:cs="Times New Roman"/>
          <w:sz w:val="24"/>
          <w:szCs w:val="24"/>
        </w:rPr>
      </w:pPr>
    </w:p>
    <w:p w:rsidR="00FC5FC6" w:rsidRPr="00FC5FC6" w:rsidRDefault="00FC5FC6" w:rsidP="00FC5FC6">
      <w:pPr>
        <w:tabs>
          <w:tab w:val="left" w:pos="720"/>
        </w:tabs>
        <w:spacing w:after="0" w:line="240" w:lineRule="auto"/>
        <w:rPr>
          <w:rFonts w:ascii="Times New Roman" w:hAnsi="Times New Roman" w:cs="Times New Roman"/>
          <w:i/>
          <w:sz w:val="24"/>
          <w:szCs w:val="24"/>
        </w:rPr>
      </w:pPr>
      <w:r w:rsidRPr="00FC5FC6">
        <w:rPr>
          <w:rFonts w:ascii="Times New Roman" w:hAnsi="Times New Roman" w:cs="Times New Roman"/>
          <w:i/>
          <w:sz w:val="24"/>
          <w:szCs w:val="24"/>
        </w:rPr>
        <w:t>El Cuerpo de Cristo me guarde para la vida eterna.</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88031B" w:rsidRDefault="0088031B"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lastRenderedPageBreak/>
        <w:t>Monición</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Para la distribución de la Sagrada Comunión habrá cuatro ministros al frente junto al altar, dos a mediación del templo y otros dos fuera del templo en el atrio principal.</w:t>
      </w: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144"/>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Los invitamos a ofrecer la Santa Comunión por el aumento y la perseverancia de las vocaciones sacerdotales.</w:t>
      </w:r>
    </w:p>
    <w:p w:rsidR="00FC5FC6" w:rsidRPr="00FC5FC6" w:rsidRDefault="00FC5FC6" w:rsidP="00FC5FC6">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color w:val="800000"/>
          <w:sz w:val="24"/>
          <w:szCs w:val="24"/>
        </w:rPr>
      </w:pPr>
    </w:p>
    <w:p w:rsidR="00FC5FC6" w:rsidRPr="00FC5FC6" w:rsidRDefault="00FC5FC6" w:rsidP="00FC5FC6">
      <w:pPr>
        <w:numPr>
          <w:ilvl w:val="0"/>
          <w:numId w:val="15"/>
        </w:numPr>
        <w:tabs>
          <w:tab w:val="left" w:pos="144"/>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 xml:space="preserve">A la hora del Cordero de Dios los Ministros Extraordinarios van por la Reserva </w:t>
      </w:r>
      <w:proofErr w:type="gramStart"/>
      <w:r w:rsidRPr="00FC5FC6">
        <w:rPr>
          <w:rFonts w:ascii="Times New Roman" w:hAnsi="Times New Roman" w:cs="Times New Roman"/>
          <w:i/>
          <w:color w:val="0000FF"/>
          <w:sz w:val="24"/>
          <w:szCs w:val="24"/>
        </w:rPr>
        <w:t>al</w:t>
      </w:r>
      <w:proofErr w:type="gramEnd"/>
      <w:r w:rsidRPr="00FC5FC6">
        <w:rPr>
          <w:rFonts w:ascii="Times New Roman" w:hAnsi="Times New Roman" w:cs="Times New Roman"/>
          <w:i/>
          <w:color w:val="0000FF"/>
          <w:sz w:val="24"/>
          <w:szCs w:val="24"/>
        </w:rPr>
        <w:t xml:space="preserve"> Sagrario.</w:t>
      </w:r>
    </w:p>
    <w:p w:rsidR="00FC5FC6" w:rsidRPr="00FC5FC6" w:rsidRDefault="00FC5FC6" w:rsidP="00FC5FC6">
      <w:pPr>
        <w:numPr>
          <w:ilvl w:val="0"/>
          <w:numId w:val="15"/>
        </w:numPr>
        <w:tabs>
          <w:tab w:val="left" w:pos="144"/>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Los acólitos con las patenas en sus manos se alistan frente y a un lado del altar.</w:t>
      </w:r>
    </w:p>
    <w:p w:rsidR="00FC5FC6" w:rsidRPr="00FC5FC6" w:rsidRDefault="00FC5FC6" w:rsidP="00FC5FC6">
      <w:pPr>
        <w:numPr>
          <w:ilvl w:val="0"/>
          <w:numId w:val="15"/>
        </w:numPr>
        <w:tabs>
          <w:tab w:val="left" w:pos="144"/>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i/>
          <w:color w:val="0000FF"/>
          <w:sz w:val="24"/>
          <w:szCs w:val="24"/>
        </w:rPr>
      </w:pPr>
      <w:r w:rsidRPr="00FC5FC6">
        <w:rPr>
          <w:rFonts w:ascii="Times New Roman" w:hAnsi="Times New Roman" w:cs="Times New Roman"/>
          <w:i/>
          <w:color w:val="0000FF"/>
          <w:sz w:val="24"/>
          <w:szCs w:val="24"/>
        </w:rPr>
        <w:t>Los acólitos comulgarán bajo las dos Especies de manos del que preside.</w:t>
      </w:r>
    </w:p>
    <w:p w:rsidR="00FC5FC6" w:rsidRPr="00FC5FC6" w:rsidRDefault="00FC5FC6" w:rsidP="00FC5FC6">
      <w:pPr>
        <w:tabs>
          <w:tab w:val="left" w:pos="144"/>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i/>
          <w:color w:val="0000FF"/>
          <w:sz w:val="24"/>
          <w:szCs w:val="24"/>
        </w:rPr>
      </w:pPr>
    </w:p>
    <w:p w:rsidR="00FC5FC6" w:rsidRPr="00FC5FC6" w:rsidRDefault="00FC5FC6" w:rsidP="00FC5FC6">
      <w:pPr>
        <w:spacing w:after="0" w:line="240" w:lineRule="auto"/>
        <w:rPr>
          <w:rFonts w:ascii="Times New Roman" w:hAnsi="Times New Roman" w:cs="Times New Roman"/>
          <w:sz w:val="24"/>
          <w:szCs w:val="24"/>
        </w:rPr>
      </w:pPr>
    </w:p>
    <w:p w:rsidR="00FC5FC6" w:rsidRPr="00FC5FC6" w:rsidRDefault="00FC5FC6" w:rsidP="00FC5FC6">
      <w:pPr>
        <w:pStyle w:val="Ttulo6"/>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24"/>
          <w:szCs w:val="24"/>
        </w:rPr>
      </w:pPr>
      <w:r w:rsidRPr="00FC5FC6">
        <w:rPr>
          <w:bCs/>
          <w:sz w:val="24"/>
          <w:szCs w:val="24"/>
        </w:rPr>
        <w:t>ANTÍFONA DE LA COMUNIÓN</w:t>
      </w:r>
      <w:r w:rsidRPr="00FC5FC6">
        <w:rPr>
          <w:b/>
          <w:bCs/>
          <w:sz w:val="24"/>
          <w:szCs w:val="24"/>
        </w:rPr>
        <w:t xml:space="preserve">                                      </w:t>
      </w:r>
      <w:r w:rsidR="0088031B">
        <w:rPr>
          <w:b/>
          <w:bCs/>
          <w:sz w:val="24"/>
          <w:szCs w:val="24"/>
        </w:rPr>
        <w:t xml:space="preserve">                      </w:t>
      </w:r>
      <w:r w:rsidRPr="00FC5FC6">
        <w:rPr>
          <w:b/>
          <w:bCs/>
          <w:sz w:val="24"/>
          <w:szCs w:val="24"/>
        </w:rPr>
        <w:t xml:space="preserve">  </w:t>
      </w:r>
      <w:r w:rsidRPr="00FC5FC6">
        <w:rPr>
          <w:sz w:val="24"/>
          <w:szCs w:val="24"/>
        </w:rPr>
        <w:t xml:space="preserve"> 1 </w:t>
      </w:r>
      <w:proofErr w:type="spellStart"/>
      <w:r w:rsidRPr="00FC5FC6">
        <w:rPr>
          <w:sz w:val="24"/>
          <w:szCs w:val="24"/>
        </w:rPr>
        <w:t>Cor</w:t>
      </w:r>
      <w:proofErr w:type="spellEnd"/>
      <w:r w:rsidRPr="00FC5FC6">
        <w:rPr>
          <w:sz w:val="24"/>
          <w:szCs w:val="24"/>
        </w:rPr>
        <w:t xml:space="preserve"> 11, 24. 25</w:t>
      </w:r>
    </w:p>
    <w:p w:rsidR="00FC5FC6" w:rsidRPr="00FC5FC6" w:rsidRDefault="00FC5FC6" w:rsidP="00FC5FC6">
      <w:pPr>
        <w:tabs>
          <w:tab w:val="left" w:pos="1008"/>
          <w:tab w:val="left" w:pos="1728"/>
        </w:tabs>
        <w:spacing w:after="0" w:line="240" w:lineRule="auto"/>
        <w:rPr>
          <w:rFonts w:ascii="Times New Roman" w:hAnsi="Times New Roman" w:cs="Times New Roman"/>
          <w:snapToGrid w:val="0"/>
          <w:sz w:val="24"/>
          <w:szCs w:val="24"/>
        </w:rPr>
      </w:pPr>
    </w:p>
    <w:p w:rsidR="00FC5FC6" w:rsidRPr="00FC5FC6" w:rsidRDefault="00FC5FC6" w:rsidP="00FC5FC6">
      <w:pPr>
        <w:tabs>
          <w:tab w:val="left" w:pos="1008"/>
          <w:tab w:val="left" w:pos="1728"/>
        </w:tabs>
        <w:spacing w:after="0" w:line="240" w:lineRule="auto"/>
        <w:ind w:left="720"/>
        <w:rPr>
          <w:rFonts w:ascii="Times New Roman" w:hAnsi="Times New Roman" w:cs="Times New Roman"/>
          <w:snapToGrid w:val="0"/>
          <w:sz w:val="24"/>
          <w:szCs w:val="24"/>
        </w:rPr>
      </w:pPr>
      <w:r w:rsidRPr="00FC5FC6">
        <w:rPr>
          <w:rFonts w:ascii="Times New Roman" w:hAnsi="Times New Roman" w:cs="Times New Roman"/>
          <w:snapToGrid w:val="0"/>
          <w:sz w:val="24"/>
          <w:szCs w:val="24"/>
        </w:rPr>
        <w:t>Esto es mi Cuerpo, que se entrega por ustedes.</w:t>
      </w:r>
    </w:p>
    <w:p w:rsidR="00FC5FC6" w:rsidRPr="00FC5FC6" w:rsidRDefault="00FC5FC6" w:rsidP="00FC5FC6">
      <w:pPr>
        <w:spacing w:after="0" w:line="240" w:lineRule="auto"/>
        <w:ind w:left="720"/>
        <w:rPr>
          <w:rFonts w:ascii="Times New Roman" w:hAnsi="Times New Roman" w:cs="Times New Roman"/>
          <w:sz w:val="24"/>
          <w:szCs w:val="24"/>
        </w:rPr>
      </w:pPr>
      <w:r w:rsidRPr="00FC5FC6">
        <w:rPr>
          <w:rFonts w:ascii="Times New Roman" w:hAnsi="Times New Roman" w:cs="Times New Roman"/>
          <w:sz w:val="24"/>
          <w:szCs w:val="24"/>
        </w:rPr>
        <w:t xml:space="preserve">Este cáliz es la nueva alianza establecida por mi Sangre; </w:t>
      </w:r>
    </w:p>
    <w:p w:rsidR="00FC5FC6" w:rsidRPr="00FC5FC6" w:rsidRDefault="00FC5FC6" w:rsidP="00FC5FC6">
      <w:pPr>
        <w:spacing w:after="0" w:line="240" w:lineRule="auto"/>
        <w:ind w:left="720"/>
        <w:rPr>
          <w:rFonts w:ascii="Times New Roman" w:hAnsi="Times New Roman" w:cs="Times New Roman"/>
          <w:snapToGrid w:val="0"/>
          <w:sz w:val="24"/>
          <w:szCs w:val="24"/>
        </w:rPr>
      </w:pPr>
      <w:proofErr w:type="gramStart"/>
      <w:r w:rsidRPr="00FC5FC6">
        <w:rPr>
          <w:rFonts w:ascii="Times New Roman" w:hAnsi="Times New Roman" w:cs="Times New Roman"/>
          <w:snapToGrid w:val="0"/>
          <w:sz w:val="24"/>
          <w:szCs w:val="24"/>
        </w:rPr>
        <w:t>cuantas</w:t>
      </w:r>
      <w:proofErr w:type="gramEnd"/>
      <w:r w:rsidRPr="00FC5FC6">
        <w:rPr>
          <w:rFonts w:ascii="Times New Roman" w:hAnsi="Times New Roman" w:cs="Times New Roman"/>
          <w:snapToGrid w:val="0"/>
          <w:sz w:val="24"/>
          <w:szCs w:val="24"/>
        </w:rPr>
        <w:t xml:space="preserve"> veces lo beban, </w:t>
      </w:r>
      <w:proofErr w:type="spellStart"/>
      <w:r w:rsidRPr="00FC5FC6">
        <w:rPr>
          <w:rFonts w:ascii="Times New Roman" w:hAnsi="Times New Roman" w:cs="Times New Roman"/>
          <w:snapToGrid w:val="0"/>
          <w:sz w:val="24"/>
          <w:szCs w:val="24"/>
        </w:rPr>
        <w:t>haganlo</w:t>
      </w:r>
      <w:proofErr w:type="spellEnd"/>
      <w:r w:rsidRPr="00FC5FC6">
        <w:rPr>
          <w:rFonts w:ascii="Times New Roman" w:hAnsi="Times New Roman" w:cs="Times New Roman"/>
          <w:snapToGrid w:val="0"/>
          <w:sz w:val="24"/>
          <w:szCs w:val="24"/>
        </w:rPr>
        <w:t xml:space="preserve"> en memoria mía,</w:t>
      </w:r>
      <w:r w:rsidRPr="00FC5FC6">
        <w:rPr>
          <w:rFonts w:ascii="Times New Roman" w:hAnsi="Times New Roman" w:cs="Times New Roman"/>
          <w:sz w:val="24"/>
          <w:szCs w:val="24"/>
        </w:rPr>
        <w:t xml:space="preserve"> </w:t>
      </w:r>
      <w:r w:rsidRPr="00FC5FC6">
        <w:rPr>
          <w:rFonts w:ascii="Times New Roman" w:hAnsi="Times New Roman" w:cs="Times New Roman"/>
          <w:snapToGrid w:val="0"/>
          <w:sz w:val="24"/>
          <w:szCs w:val="24"/>
        </w:rPr>
        <w:t>dice el Señor.</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La Reserva se va colocando sobre el altar.</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En sacristía se van preparando los dos turíbulos para el traslado del Santísimo.</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Seis acólitos preparan el palio para el traslado.</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 xml:space="preserve">Tener un </w:t>
      </w:r>
      <w:proofErr w:type="spellStart"/>
      <w:r w:rsidRPr="00FC5FC6">
        <w:rPr>
          <w:rFonts w:ascii="Times New Roman" w:hAnsi="Times New Roman" w:cs="Times New Roman"/>
          <w:i/>
          <w:snapToGrid w:val="0"/>
          <w:color w:val="0000FF"/>
          <w:sz w:val="24"/>
          <w:szCs w:val="24"/>
        </w:rPr>
        <w:t>sacrarium</w:t>
      </w:r>
      <w:proofErr w:type="spellEnd"/>
      <w:r w:rsidRPr="00FC5FC6">
        <w:rPr>
          <w:rFonts w:ascii="Times New Roman" w:hAnsi="Times New Roman" w:cs="Times New Roman"/>
          <w:i/>
          <w:snapToGrid w:val="0"/>
          <w:color w:val="0000FF"/>
          <w:sz w:val="24"/>
          <w:szCs w:val="24"/>
        </w:rPr>
        <w:t xml:space="preserve"> para que los ministros purifiquen sus dedos, lo mismo que un purificador.</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copones y cálices ya utilizados se llevan a sacristía para su purificación, un acólito instituido se puede encargar de ello.</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 xml:space="preserve">Cuando el que preside esté por concluir la comunión dos acólitos se le acercan, el primero para tomar el Santísimo y llevarlo al altar, el acólito para acercarle el </w:t>
      </w:r>
      <w:proofErr w:type="spellStart"/>
      <w:r w:rsidRPr="00FC5FC6">
        <w:rPr>
          <w:rFonts w:ascii="Times New Roman" w:hAnsi="Times New Roman" w:cs="Times New Roman"/>
          <w:i/>
          <w:snapToGrid w:val="0"/>
          <w:color w:val="0000FF"/>
          <w:sz w:val="24"/>
          <w:szCs w:val="24"/>
        </w:rPr>
        <w:t>sacrarium</w:t>
      </w:r>
      <w:proofErr w:type="spellEnd"/>
      <w:r w:rsidRPr="00FC5FC6">
        <w:rPr>
          <w:rFonts w:ascii="Times New Roman" w:hAnsi="Times New Roman" w:cs="Times New Roman"/>
          <w:i/>
          <w:snapToGrid w:val="0"/>
          <w:color w:val="0000FF"/>
          <w:sz w:val="24"/>
          <w:szCs w:val="24"/>
        </w:rPr>
        <w:t xml:space="preserve"> y el purificador.</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copón principal se deja sobre el altar.</w:t>
      </w:r>
    </w:p>
    <w:p w:rsidR="00FC5FC6" w:rsidRPr="00FC5FC6" w:rsidRDefault="00FC5FC6" w:rsidP="00FC5FC6">
      <w:pPr>
        <w:numPr>
          <w:ilvl w:val="0"/>
          <w:numId w:val="16"/>
        </w:num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no va a la sede sino que desde el altar dice la Oración Post comunión.</w:t>
      </w:r>
    </w:p>
    <w:p w:rsidR="00FC5FC6" w:rsidRPr="00FC5FC6" w:rsidRDefault="00FC5FC6" w:rsidP="00FC5FC6">
      <w:pPr>
        <w:tabs>
          <w:tab w:val="left" w:pos="1008"/>
        </w:tabs>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 xml:space="preserve"> </w:t>
      </w:r>
    </w:p>
    <w:p w:rsidR="00FC5FC6" w:rsidRPr="0088031B" w:rsidRDefault="00FC5FC6" w:rsidP="00FC5FC6">
      <w:pPr>
        <w:pStyle w:val="Textoindependiente"/>
        <w:spacing w:line="240" w:lineRule="auto"/>
        <w:jc w:val="right"/>
        <w:rPr>
          <w:sz w:val="20"/>
        </w:rPr>
      </w:pPr>
      <w:r w:rsidRPr="0088031B">
        <w:rPr>
          <w:sz w:val="20"/>
        </w:rPr>
        <w:t xml:space="preserve">Después de distribuir la comunión, se deja sobre el altar un copón con hostias </w:t>
      </w:r>
    </w:p>
    <w:p w:rsidR="00FC5FC6" w:rsidRPr="0088031B" w:rsidRDefault="00FC5FC6" w:rsidP="00FC5FC6">
      <w:pPr>
        <w:pStyle w:val="Textoindependiente"/>
        <w:spacing w:line="240" w:lineRule="auto"/>
        <w:jc w:val="right"/>
        <w:rPr>
          <w:sz w:val="20"/>
        </w:rPr>
      </w:pPr>
      <w:proofErr w:type="gramStart"/>
      <w:r w:rsidRPr="0088031B">
        <w:rPr>
          <w:sz w:val="20"/>
        </w:rPr>
        <w:t>para</w:t>
      </w:r>
      <w:proofErr w:type="gramEnd"/>
      <w:r w:rsidRPr="0088031B">
        <w:rPr>
          <w:sz w:val="20"/>
        </w:rPr>
        <w:t xml:space="preserve"> la comunión del día siguiente, y se termina la misa con esta oración.</w:t>
      </w:r>
    </w:p>
    <w:p w:rsidR="00FC5FC6" w:rsidRPr="00FC5FC6" w:rsidRDefault="00FC5FC6" w:rsidP="00FC5FC6">
      <w:pPr>
        <w:spacing w:after="0" w:line="240" w:lineRule="auto"/>
        <w:jc w:val="both"/>
        <w:rPr>
          <w:rFonts w:ascii="Times New Roman" w:hAnsi="Times New Roman" w:cs="Times New Roman"/>
          <w:snapToGrid w:val="0"/>
          <w:sz w:val="24"/>
          <w:szCs w:val="24"/>
        </w:rPr>
      </w:pPr>
    </w:p>
    <w:p w:rsidR="00FC5FC6" w:rsidRPr="00FC5FC6" w:rsidRDefault="00FC5FC6" w:rsidP="00FC5FC6">
      <w:pPr>
        <w:pStyle w:val="Ttulo4"/>
        <w:pBdr>
          <w:top w:val="single" w:sz="4" w:space="1" w:color="auto" w:shadow="1"/>
          <w:left w:val="single" w:sz="4" w:space="4" w:color="auto" w:shadow="1"/>
          <w:bottom w:val="single" w:sz="4" w:space="1" w:color="auto" w:shadow="1"/>
          <w:right w:val="single" w:sz="4" w:space="4" w:color="auto" w:shadow="1"/>
        </w:pBdr>
        <w:spacing w:line="240" w:lineRule="auto"/>
        <w:rPr>
          <w:bCs/>
          <w:sz w:val="24"/>
          <w:szCs w:val="24"/>
        </w:rPr>
      </w:pPr>
      <w:r w:rsidRPr="00FC5FC6">
        <w:rPr>
          <w:bCs/>
          <w:sz w:val="24"/>
          <w:szCs w:val="24"/>
        </w:rPr>
        <w:t xml:space="preserve">ORACIÓN DESPUÉS DE LA COMUNIÓN </w:t>
      </w: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576" w:hanging="576"/>
        <w:jc w:val="both"/>
        <w:rPr>
          <w:rFonts w:ascii="Times New Roman" w:hAnsi="Times New Roman" w:cs="Times New Roman"/>
          <w:snapToGrid w:val="0"/>
          <w:sz w:val="24"/>
          <w:szCs w:val="24"/>
          <w:lang w:val="es-MX"/>
        </w:rPr>
      </w:pPr>
    </w:p>
    <w:p w:rsidR="00FC5FC6" w:rsidRPr="00FC5FC6" w:rsidRDefault="00FC5FC6" w:rsidP="00FC5FC6">
      <w:pPr>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cs="Times New Roman"/>
          <w:sz w:val="24"/>
          <w:szCs w:val="24"/>
        </w:rPr>
      </w:pPr>
      <w:r w:rsidRPr="00FC5FC6">
        <w:rPr>
          <w:rFonts w:ascii="Times New Roman" w:hAnsi="Times New Roman" w:cs="Times New Roman"/>
          <w:snapToGrid w:val="0"/>
          <w:sz w:val="24"/>
          <w:szCs w:val="24"/>
        </w:rPr>
        <w:t xml:space="preserve">Concédenos, Dios todopoderoso, que así como somos alimentados en esta vida con la </w:t>
      </w:r>
      <w:r w:rsidRPr="00FC5FC6">
        <w:rPr>
          <w:rFonts w:ascii="Times New Roman" w:hAnsi="Times New Roman" w:cs="Times New Roman"/>
          <w:sz w:val="24"/>
          <w:szCs w:val="24"/>
        </w:rPr>
        <w:t>Cena Pascual de tu Hijo, así también merezcamos ser saciados en el banquete eterno. Por Jesucristo, nuestro Señor.</w:t>
      </w:r>
    </w:p>
    <w:p w:rsidR="00FC5FC6" w:rsidRPr="00FC5FC6" w:rsidRDefault="00FC5FC6" w:rsidP="00FC5FC6">
      <w:pPr>
        <w:spacing w:after="0" w:line="240" w:lineRule="auto"/>
        <w:jc w:val="both"/>
        <w:rPr>
          <w:rFonts w:ascii="Times New Roman" w:hAnsi="Times New Roman" w:cs="Times New Roman"/>
          <w:snapToGrid w:val="0"/>
          <w:sz w:val="24"/>
          <w:szCs w:val="24"/>
        </w:rPr>
      </w:pPr>
      <w:r w:rsidRPr="0088031B">
        <w:rPr>
          <w:rFonts w:ascii="Times New Roman" w:hAnsi="Times New Roman" w:cs="Times New Roman"/>
          <w:snapToGrid w:val="0"/>
          <w:color w:val="FF0000"/>
          <w:sz w:val="24"/>
          <w:szCs w:val="24"/>
        </w:rPr>
        <w:t>R.</w:t>
      </w:r>
      <w:r w:rsidRPr="00FC5FC6">
        <w:rPr>
          <w:rFonts w:ascii="Times New Roman" w:hAnsi="Times New Roman" w:cs="Times New Roman"/>
          <w:snapToGrid w:val="0"/>
          <w:color w:val="FF0000"/>
          <w:sz w:val="24"/>
          <w:szCs w:val="24"/>
        </w:rPr>
        <w:t xml:space="preserve"> </w:t>
      </w:r>
      <w:r w:rsidRPr="00FC5FC6">
        <w:rPr>
          <w:rFonts w:ascii="Times New Roman" w:hAnsi="Times New Roman" w:cs="Times New Roman"/>
          <w:snapToGrid w:val="0"/>
          <w:sz w:val="24"/>
          <w:szCs w:val="24"/>
        </w:rPr>
        <w:t>Amén.</w:t>
      </w:r>
    </w:p>
    <w:p w:rsidR="00FC5FC6" w:rsidRPr="00FC5FC6" w:rsidRDefault="00FC5FC6" w:rsidP="00FC5FC6">
      <w:pPr>
        <w:spacing w:after="0" w:line="240" w:lineRule="auto"/>
        <w:jc w:val="both"/>
        <w:rPr>
          <w:rFonts w:ascii="Times New Roman" w:hAnsi="Times New Roman" w:cs="Times New Roman"/>
          <w:snapToGrid w:val="0"/>
          <w:color w:val="FF0000"/>
          <w:sz w:val="24"/>
          <w:szCs w:val="24"/>
        </w:rPr>
      </w:pP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Se acercan los acólitos de  turíbulo y la naveta.</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nutre el turíbulo con incienso.</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que preside inciensa el Santísimo.</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lastRenderedPageBreak/>
        <w:t>Ahora recibe la capa pluvial y el paño de hombros, toma el copón y cubriéndolo se inicia el traslado.</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El Coro inicia el canto del traslado.</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Primero van los acólitos, matracas e incensario, luego el que preside acompañado de sus ministros y el resto de los fieles.</w:t>
      </w:r>
    </w:p>
    <w:p w:rsidR="00FC5FC6" w:rsidRPr="00FC5FC6" w:rsidRDefault="00FC5FC6" w:rsidP="00FC5FC6">
      <w:pPr>
        <w:numPr>
          <w:ilvl w:val="0"/>
          <w:numId w:val="17"/>
        </w:numPr>
        <w:spacing w:after="0" w:line="240" w:lineRule="auto"/>
        <w:jc w:val="both"/>
        <w:rPr>
          <w:rFonts w:ascii="Times New Roman" w:hAnsi="Times New Roman" w:cs="Times New Roman"/>
          <w:i/>
          <w:snapToGrid w:val="0"/>
          <w:color w:val="0000FF"/>
          <w:sz w:val="24"/>
          <w:szCs w:val="24"/>
        </w:rPr>
      </w:pPr>
      <w:r w:rsidRPr="00FC5FC6">
        <w:rPr>
          <w:rFonts w:ascii="Times New Roman" w:hAnsi="Times New Roman" w:cs="Times New Roman"/>
          <w:i/>
          <w:snapToGrid w:val="0"/>
          <w:color w:val="0000FF"/>
          <w:sz w:val="24"/>
          <w:szCs w:val="24"/>
        </w:rPr>
        <w:t>Los acólitos con el palio esperan al que preside frente a la puerta principal para acompañarlos por el atrio.</w:t>
      </w:r>
    </w:p>
    <w:p w:rsidR="00FC5FC6" w:rsidRPr="00FC5FC6" w:rsidRDefault="00FC5FC6" w:rsidP="00FC5FC6">
      <w:pPr>
        <w:spacing w:after="0" w:line="240" w:lineRule="auto"/>
        <w:jc w:val="both"/>
        <w:rPr>
          <w:rFonts w:ascii="Times New Roman" w:hAnsi="Times New Roman" w:cs="Times New Roman"/>
          <w:snapToGrid w:val="0"/>
          <w:color w:val="FF0000"/>
          <w:sz w:val="24"/>
          <w:szCs w:val="24"/>
        </w:rPr>
      </w:pPr>
    </w:p>
    <w:p w:rsidR="00FC5FC6" w:rsidRPr="00FC5FC6" w:rsidRDefault="00FC5FC6" w:rsidP="00FC5FC6">
      <w:pPr>
        <w:spacing w:after="0" w:line="240" w:lineRule="auto"/>
        <w:jc w:val="both"/>
        <w:rPr>
          <w:rFonts w:ascii="Times New Roman" w:hAnsi="Times New Roman" w:cs="Times New Roman"/>
          <w:snapToGrid w:val="0"/>
          <w:color w:val="FF0000"/>
          <w:sz w:val="24"/>
          <w:szCs w:val="24"/>
        </w:rPr>
      </w:pPr>
      <w:r w:rsidRPr="00FC5FC6">
        <w:rPr>
          <w:rFonts w:ascii="Times New Roman" w:hAnsi="Times New Roman" w:cs="Times New Roman"/>
          <w:snapToGrid w:val="0"/>
          <w:color w:val="FF0000"/>
          <w:sz w:val="24"/>
          <w:szCs w:val="24"/>
        </w:rPr>
        <w:t>Monición:</w:t>
      </w:r>
    </w:p>
    <w:p w:rsidR="00FC5FC6" w:rsidRPr="00FC5FC6" w:rsidRDefault="00FC5FC6" w:rsidP="00FC5FC6">
      <w:pPr>
        <w:spacing w:after="0" w:line="240" w:lineRule="auto"/>
        <w:jc w:val="both"/>
        <w:rPr>
          <w:rFonts w:ascii="Times New Roman" w:hAnsi="Times New Roman" w:cs="Times New Roman"/>
          <w:snapToGrid w:val="0"/>
          <w:color w:val="FF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La Iglesia por una antiquísima costumbre y por un profundísimo respeto considera el Viernes Santo como el día más sobrio y de mayor reflexión para todos los bautizados. Es por ello, que al concluir la Misa del Jueves Santo, inmediatamente se dispone a este especial día, despojando todo indicio de fiesta desvistiendo a la Iglesia de todo adorno.</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Por ello, y en señal de respeto, trasladaremos al Santísimo Sacramento a otro lugar donde se reservará para como viático para los moribundos y para la comunión del día de mañana.</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Los invitamos a participar con profunda devoción y respeto.</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r w:rsidRPr="00FC5FC6">
        <w:rPr>
          <w:rFonts w:ascii="Times New Roman" w:hAnsi="Times New Roman" w:cs="Times New Roman"/>
          <w:snapToGrid w:val="0"/>
          <w:color w:val="800000"/>
          <w:sz w:val="24"/>
          <w:szCs w:val="24"/>
        </w:rPr>
        <w:t>Nos ponemos de rodillas.</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napToGrid w:val="0"/>
          <w:color w:val="800000"/>
          <w:sz w:val="24"/>
          <w:szCs w:val="24"/>
        </w:rPr>
      </w:pPr>
    </w:p>
    <w:p w:rsidR="00FC5FC6" w:rsidRPr="00FC5FC6" w:rsidRDefault="00FC5FC6" w:rsidP="00FC5FC6">
      <w:pPr>
        <w:pStyle w:val="Ttulo7"/>
        <w:spacing w:line="240" w:lineRule="auto"/>
        <w:rPr>
          <w:rFonts w:eastAsia="Batang"/>
          <w:b w:val="0"/>
          <w:color w:val="0000FF"/>
          <w:sz w:val="24"/>
          <w:szCs w:val="24"/>
        </w:rPr>
      </w:pPr>
    </w:p>
    <w:p w:rsidR="00FC5FC6" w:rsidRPr="00FC5FC6" w:rsidRDefault="00FC5FC6" w:rsidP="00FC5FC6">
      <w:pPr>
        <w:spacing w:after="0" w:line="240" w:lineRule="auto"/>
        <w:rPr>
          <w:rFonts w:ascii="Times New Roman" w:eastAsia="Batang" w:hAnsi="Times New Roman" w:cs="Times New Roman"/>
          <w:sz w:val="24"/>
          <w:szCs w:val="24"/>
          <w:lang w:val="es-MX"/>
        </w:rPr>
      </w:pPr>
    </w:p>
    <w:p w:rsidR="00FC5FC6" w:rsidRPr="0088031B" w:rsidRDefault="00FC5FC6" w:rsidP="00FC5FC6">
      <w:pPr>
        <w:spacing w:after="0" w:line="240" w:lineRule="auto"/>
        <w:rPr>
          <w:rFonts w:ascii="Felix Titling" w:eastAsia="Batang" w:hAnsi="Felix Titling" w:cs="Times New Roman"/>
          <w:sz w:val="48"/>
          <w:szCs w:val="48"/>
          <w:lang w:val="es-MX"/>
        </w:rPr>
      </w:pPr>
    </w:p>
    <w:p w:rsidR="00FC5FC6" w:rsidRPr="0088031B" w:rsidRDefault="00FC5FC6" w:rsidP="00FC5FC6">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 xml:space="preserve">TRASLACIÓN </w:t>
      </w:r>
    </w:p>
    <w:p w:rsidR="00FC5FC6" w:rsidRPr="0088031B" w:rsidRDefault="00FC5FC6" w:rsidP="00FC5FC6">
      <w:pPr>
        <w:pStyle w:val="Ttulo7"/>
        <w:spacing w:line="240" w:lineRule="auto"/>
        <w:rPr>
          <w:rFonts w:ascii="Felix Titling" w:eastAsia="Batang" w:hAnsi="Felix Titling"/>
          <w:b w:val="0"/>
          <w:color w:val="0000FF"/>
          <w:sz w:val="48"/>
          <w:szCs w:val="48"/>
        </w:rPr>
      </w:pPr>
      <w:r w:rsidRPr="0088031B">
        <w:rPr>
          <w:rFonts w:ascii="Felix Titling" w:eastAsia="Batang" w:hAnsi="Felix Titling"/>
          <w:b w:val="0"/>
          <w:color w:val="0000FF"/>
          <w:sz w:val="48"/>
          <w:szCs w:val="48"/>
        </w:rPr>
        <w:t>DEL SANTÍSIMO SACRAMENTO</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lang w:val="es-MX"/>
        </w:rPr>
      </w:pP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lang w:val="es-MX"/>
        </w:rPr>
      </w:pPr>
      <w:r w:rsidRPr="0088031B">
        <w:rPr>
          <w:rFonts w:ascii="Times New Roman" w:hAnsi="Times New Roman" w:cs="Times New Roman"/>
          <w:bCs/>
          <w:i/>
          <w:iCs/>
          <w:color w:val="FF0000"/>
          <w:sz w:val="20"/>
          <w:szCs w:val="20"/>
          <w:lang w:val="es-MX"/>
        </w:rPr>
        <w:t>Se le da al que preside la Capa Pluvial y el incensario.</w:t>
      </w:r>
    </w:p>
    <w:p w:rsidR="00FC5FC6" w:rsidRPr="00FC5FC6" w:rsidRDefault="00FC5FC6" w:rsidP="00FC5FC6">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C5FC6" w:rsidRPr="00FC5FC6" w:rsidRDefault="00FC5FC6" w:rsidP="00FC5FC6">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Se le da el paño de hombros e inicia la procesión con cruz procesional</w:t>
      </w: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roofErr w:type="gramStart"/>
      <w:r w:rsidRPr="0088031B">
        <w:rPr>
          <w:rFonts w:ascii="Times New Roman" w:hAnsi="Times New Roman" w:cs="Times New Roman"/>
          <w:bCs/>
          <w:i/>
          <w:iCs/>
          <w:color w:val="FF0000"/>
          <w:sz w:val="20"/>
          <w:szCs w:val="20"/>
        </w:rPr>
        <w:t>ciriales</w:t>
      </w:r>
      <w:proofErr w:type="gramEnd"/>
      <w:r w:rsidRPr="0088031B">
        <w:rPr>
          <w:rFonts w:ascii="Times New Roman" w:hAnsi="Times New Roman" w:cs="Times New Roman"/>
          <w:bCs/>
          <w:i/>
          <w:iCs/>
          <w:color w:val="FF0000"/>
          <w:sz w:val="20"/>
          <w:szCs w:val="20"/>
        </w:rPr>
        <w:t>, matraca y palio.</w:t>
      </w: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Con el micrófono inalámbrico se continúa con la segunda estación.</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4"/>
          <w:szCs w:val="24"/>
        </w:rPr>
      </w:pPr>
    </w:p>
    <w:p w:rsidR="00FC5FC6" w:rsidRPr="00FC5FC6" w:rsidRDefault="00FC5FC6" w:rsidP="00FC5FC6">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FC5FC6" w:rsidRPr="0088031B"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bCs/>
          <w:i/>
          <w:iCs/>
          <w:color w:val="FF0000"/>
          <w:sz w:val="20"/>
          <w:szCs w:val="20"/>
        </w:rPr>
      </w:pPr>
      <w:r w:rsidRPr="0088031B">
        <w:rPr>
          <w:rFonts w:ascii="Times New Roman" w:hAnsi="Times New Roman" w:cs="Times New Roman"/>
          <w:bCs/>
          <w:i/>
          <w:iCs/>
          <w:color w:val="FF0000"/>
          <w:sz w:val="20"/>
          <w:szCs w:val="20"/>
        </w:rPr>
        <w:t>Al llegar se reza la tercera estación.</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rPr>
      </w:pPr>
    </w:p>
    <w:p w:rsidR="00FC5FC6" w:rsidRPr="00FC5FC6" w:rsidRDefault="00FC5FC6" w:rsidP="00FC5FC6">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C5FC6">
        <w:rPr>
          <w:sz w:val="24"/>
          <w:szCs w:val="24"/>
        </w:rPr>
        <w:t xml:space="preserve">Padre nuestro... Ave María... </w:t>
      </w:r>
      <w:r w:rsidRPr="00FC5FC6">
        <w:rPr>
          <w:bCs/>
          <w:sz w:val="24"/>
          <w:szCs w:val="24"/>
        </w:rPr>
        <w:t>Gloria al Padre...</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b/>
          <w:color w:val="FF0000"/>
          <w:sz w:val="24"/>
          <w:szCs w:val="24"/>
          <w:lang w:val="es-MX"/>
        </w:rPr>
      </w:pPr>
    </w:p>
    <w:p w:rsidR="00FC5FC6" w:rsidRPr="00FC5FC6" w:rsidRDefault="00FC5FC6" w:rsidP="00FC5FC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t>Al llegar al lugar de la Reserva, se le quita el paño de hombros al que preside.</w:t>
      </w:r>
    </w:p>
    <w:p w:rsidR="00FC5FC6" w:rsidRPr="00FC5FC6" w:rsidRDefault="00FC5FC6" w:rsidP="00FC5FC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lastRenderedPageBreak/>
        <w:t>La urna está abierta y en ella coloca el copón.</w:t>
      </w:r>
    </w:p>
    <w:p w:rsidR="00FC5FC6" w:rsidRPr="00FC5FC6" w:rsidRDefault="00FC5FC6" w:rsidP="00FC5FC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t>Se arrodilla y se acercan los acólitos del turíbulo y la naveta.</w:t>
      </w:r>
    </w:p>
    <w:p w:rsidR="00FC5FC6" w:rsidRPr="00FC5FC6" w:rsidRDefault="00FC5FC6" w:rsidP="00FC5FC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t>El que preside nutre el turíbulo.</w:t>
      </w:r>
    </w:p>
    <w:p w:rsidR="00FC5FC6" w:rsidRPr="00FC5FC6" w:rsidRDefault="00FC5FC6" w:rsidP="00FC5FC6">
      <w:pPr>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r w:rsidRPr="00FC5FC6">
        <w:rPr>
          <w:rFonts w:ascii="Times New Roman" w:hAnsi="Times New Roman" w:cs="Times New Roman"/>
          <w:i/>
          <w:color w:val="0000FF"/>
          <w:sz w:val="24"/>
          <w:szCs w:val="24"/>
          <w:lang w:val="es-MX"/>
        </w:rPr>
        <w:t>El que preside inciensa al Santísimo ya colocado en la urna.</w:t>
      </w: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both"/>
        <w:rPr>
          <w:rFonts w:ascii="Times New Roman" w:hAnsi="Times New Roman" w:cs="Times New Roman"/>
          <w:i/>
          <w:color w:val="0000FF"/>
          <w:sz w:val="24"/>
          <w:szCs w:val="24"/>
          <w:lang w:val="es-MX"/>
        </w:rPr>
      </w:pPr>
    </w:p>
    <w:p w:rsidR="00FC5FC6" w:rsidRPr="00FC5FC6"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i/>
          <w:color w:val="FF0000"/>
          <w:sz w:val="24"/>
          <w:szCs w:val="24"/>
          <w:lang w:val="es-MX"/>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PRECES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0F7D13" w:rsidRDefault="00FC5FC6" w:rsidP="00FC5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49"/>
        <w:jc w:val="right"/>
        <w:rPr>
          <w:rFonts w:ascii="Times New Roman" w:hAnsi="Times New Roman" w:cs="Times New Roman"/>
          <w:i/>
          <w:color w:val="FF0000"/>
          <w:sz w:val="20"/>
          <w:szCs w:val="20"/>
          <w:lang w:val="es-MX"/>
        </w:rPr>
      </w:pPr>
      <w:r w:rsidRPr="000F7D13">
        <w:rPr>
          <w:rFonts w:ascii="Times New Roman" w:hAnsi="Times New Roman" w:cs="Times New Roman"/>
          <w:i/>
          <w:color w:val="FF0000"/>
          <w:sz w:val="20"/>
          <w:szCs w:val="20"/>
          <w:lang w:val="es-MX"/>
        </w:rPr>
        <w:t>El que preside dice:</w:t>
      </w:r>
    </w:p>
    <w:p w:rsidR="00FC5FC6" w:rsidRPr="00FC5FC6" w:rsidRDefault="00FC5FC6" w:rsidP="00FC5FC6">
      <w:pPr>
        <w:spacing w:after="0" w:line="240" w:lineRule="auto"/>
        <w:ind w:right="49"/>
        <w:jc w:val="both"/>
        <w:rPr>
          <w:rFonts w:ascii="Times New Roman" w:hAnsi="Times New Roman" w:cs="Times New Roman"/>
          <w:sz w:val="24"/>
          <w:szCs w:val="24"/>
          <w:lang w:val="es-MX"/>
        </w:rPr>
      </w:pPr>
    </w:p>
    <w:p w:rsid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Mantengámonos unidos en oración hermanos, como Cristo lo pidió aquella noche a sus discípulos, para que no caigamos en la tentación. Digamos todos con fe.</w:t>
      </w:r>
    </w:p>
    <w:p w:rsidR="000F7D13" w:rsidRPr="00FC5FC6" w:rsidRDefault="000F7D13" w:rsidP="00FC5FC6">
      <w:pPr>
        <w:spacing w:after="0" w:line="240" w:lineRule="auto"/>
        <w:ind w:right="49"/>
        <w:jc w:val="both"/>
        <w:rPr>
          <w:rFonts w:ascii="Times New Roman" w:hAnsi="Times New Roman" w:cs="Times New Roman"/>
          <w:sz w:val="24"/>
          <w:szCs w:val="24"/>
        </w:rPr>
      </w:pPr>
    </w:p>
    <w:p w:rsidR="00FC5FC6" w:rsidRPr="000F7D13" w:rsidRDefault="00FC5FC6" w:rsidP="00FC5FC6">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Los Fieles responden:</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FC5FC6" w:rsidRDefault="00FC5FC6" w:rsidP="00FC5FC6">
      <w:pPr>
        <w:spacing w:after="0" w:line="240" w:lineRule="auto"/>
        <w:ind w:right="49"/>
        <w:jc w:val="both"/>
        <w:rPr>
          <w:rFonts w:ascii="Times New Roman" w:hAnsi="Times New Roman" w:cs="Times New Roman"/>
          <w:bCs/>
          <w:sz w:val="24"/>
          <w:szCs w:val="24"/>
        </w:rPr>
      </w:pPr>
      <w:r w:rsidRPr="00FC5FC6">
        <w:rPr>
          <w:rFonts w:ascii="Times New Roman" w:hAnsi="Times New Roman" w:cs="Times New Roman"/>
          <w:bCs/>
          <w:color w:val="FF0000"/>
          <w:sz w:val="24"/>
          <w:szCs w:val="24"/>
        </w:rPr>
        <w:t>R.</w:t>
      </w:r>
      <w:r w:rsidRPr="00FC5FC6">
        <w:rPr>
          <w:rFonts w:ascii="Times New Roman" w:hAnsi="Times New Roman" w:cs="Times New Roman"/>
          <w:b/>
          <w:bCs/>
          <w:color w:val="FF0000"/>
          <w:sz w:val="24"/>
          <w:szCs w:val="24"/>
        </w:rPr>
        <w:t xml:space="preserve"> </w:t>
      </w:r>
      <w:r w:rsidRPr="00FC5FC6">
        <w:rPr>
          <w:rFonts w:ascii="Times New Roman" w:hAnsi="Times New Roman" w:cs="Times New Roman"/>
          <w:bCs/>
          <w:sz w:val="24"/>
          <w:szCs w:val="24"/>
        </w:rPr>
        <w:t>Creo Señor, pero aumenta nuestra fe.</w:t>
      </w:r>
    </w:p>
    <w:p w:rsidR="00FC5FC6" w:rsidRPr="000F7D13" w:rsidRDefault="00FC5FC6" w:rsidP="00FC5FC6">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lector dice:</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fidelidad para que todos cumplamos con felicidad la misión que nos ha encomendado, oremos.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unidad, para que todos sepamos superar nuestras diferencias y venzamos las divisiones para que demos testimonio claro de ser hijos de Dios, oremos.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perseverancia para que no nos asusten los problemas de la vida, sino que confiados en su Palabra resistamos las tentaciones del maligno, oremos.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esperanza para que todos los que creemos en Cristo un día nos reunamos en torno a un mismo altar, oremos.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obediencia para que bajo la guía de un mismo pastor, llevemos adelante el plan pastoral de nuestra arquidiócesis, oremos.</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numPr>
          <w:ilvl w:val="0"/>
          <w:numId w:val="1"/>
        </w:num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Pidamos al Señor el don de la paciencia  para que sepamos como nuestro adultos mayores el valor justo de las cosas y de las circunstancias, oremos.</w:t>
      </w:r>
    </w:p>
    <w:p w:rsidR="00FC5FC6" w:rsidRPr="00FC5FC6" w:rsidRDefault="00FC5FC6" w:rsidP="00FC5FC6">
      <w:pPr>
        <w:pStyle w:val="Prrafodelista"/>
      </w:pP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bCs/>
          <w:color w:val="FF0000"/>
          <w:sz w:val="24"/>
          <w:szCs w:val="24"/>
        </w:rPr>
      </w:pPr>
      <w:r w:rsidRPr="00FC5FC6">
        <w:rPr>
          <w:rFonts w:ascii="Times New Roman" w:hAnsi="Times New Roman" w:cs="Times New Roman"/>
          <w:bCs/>
          <w:color w:val="FF0000"/>
          <w:sz w:val="24"/>
          <w:szCs w:val="24"/>
        </w:rPr>
        <w:t>ORACIÓN</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0F7D13" w:rsidRDefault="00FC5FC6" w:rsidP="00FC5FC6">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concluye:</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0F7D13" w:rsidRDefault="00FC5FC6" w:rsidP="000F7D13">
      <w:pPr>
        <w:keepNext/>
        <w:framePr w:dropCap="drop" w:lines="2" w:wrap="around" w:vAnchor="text" w:hAnchor="text"/>
        <w:spacing w:after="0" w:line="551" w:lineRule="exact"/>
        <w:jc w:val="both"/>
        <w:textAlignment w:val="baseline"/>
        <w:rPr>
          <w:rFonts w:ascii="Times New Roman" w:hAnsi="Times New Roman" w:cs="Times New Roman"/>
          <w:color w:val="FF0000"/>
          <w:position w:val="5"/>
          <w:sz w:val="53"/>
          <w:szCs w:val="24"/>
        </w:rPr>
      </w:pPr>
      <w:r w:rsidRPr="000F7D13">
        <w:rPr>
          <w:rFonts w:ascii="Times New Roman" w:hAnsi="Times New Roman" w:cs="Times New Roman"/>
          <w:color w:val="FF0000"/>
          <w:position w:val="5"/>
          <w:sz w:val="53"/>
          <w:szCs w:val="24"/>
        </w:rPr>
        <w:t>Q</w:t>
      </w:r>
    </w:p>
    <w:p w:rsidR="00FC5FC6" w:rsidRPr="00FC5FC6" w:rsidRDefault="00FC5FC6" w:rsidP="00FC5FC6">
      <w:pPr>
        <w:pStyle w:val="Textoindependiente3"/>
        <w:rPr>
          <w:sz w:val="24"/>
          <w:szCs w:val="24"/>
        </w:rPr>
      </w:pPr>
      <w:r w:rsidRPr="00FC5FC6">
        <w:rPr>
          <w:sz w:val="24"/>
          <w:szCs w:val="24"/>
        </w:rPr>
        <w:t xml:space="preserve">ue tu amor de Padre, encienda en nosotros la fuerza de tu Santo Espíritu para que con alegría y veracidad podamos siempre dar testimonio de tu Hijo que vive y reina contigo en la unidad del Espíritu Santo, por los siglos de los siglos. </w:t>
      </w:r>
    </w:p>
    <w:p w:rsidR="00FC5FC6" w:rsidRPr="00FC5FC6" w:rsidRDefault="00FC5FC6" w:rsidP="00FC5FC6">
      <w:pPr>
        <w:pStyle w:val="Textoindependiente3"/>
        <w:rPr>
          <w:sz w:val="24"/>
          <w:szCs w:val="24"/>
        </w:rPr>
      </w:pPr>
      <w:r w:rsidRPr="000F7D13">
        <w:rPr>
          <w:color w:val="FF0000"/>
          <w:sz w:val="24"/>
          <w:szCs w:val="24"/>
        </w:rPr>
        <w:t>R.</w:t>
      </w:r>
      <w:r w:rsidRPr="00FC5FC6">
        <w:rPr>
          <w:b/>
          <w:color w:val="FF0000"/>
          <w:sz w:val="24"/>
          <w:szCs w:val="24"/>
        </w:rPr>
        <w:t xml:space="preserve"> </w:t>
      </w:r>
      <w:r w:rsidRPr="00FC5FC6">
        <w:rPr>
          <w:sz w:val="24"/>
          <w:szCs w:val="24"/>
        </w:rPr>
        <w:t>Amén.</w:t>
      </w:r>
    </w:p>
    <w:p w:rsidR="00FC5FC6" w:rsidRPr="00FC5FC6" w:rsidRDefault="00FC5FC6" w:rsidP="00FC5FC6">
      <w:pPr>
        <w:pBdr>
          <w:top w:val="single" w:sz="4" w:space="1" w:color="auto" w:shadow="1"/>
          <w:left w:val="single" w:sz="4" w:space="4" w:color="auto" w:shadow="1"/>
          <w:bottom w:val="single" w:sz="4" w:space="1" w:color="auto" w:shadow="1"/>
          <w:right w:val="single" w:sz="4" w:space="4" w:color="auto" w:shadow="1"/>
        </w:pBd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lastRenderedPageBreak/>
        <w:t>ACTO DE DESAGRAVIO</w:t>
      </w:r>
    </w:p>
    <w:p w:rsidR="00FC5FC6" w:rsidRPr="00FC5FC6" w:rsidRDefault="00FC5FC6" w:rsidP="00FC5FC6">
      <w:pPr>
        <w:spacing w:after="0" w:line="240" w:lineRule="auto"/>
        <w:ind w:right="49"/>
        <w:jc w:val="both"/>
        <w:rPr>
          <w:rFonts w:ascii="Times New Roman" w:hAnsi="Times New Roman" w:cs="Times New Roman"/>
          <w:sz w:val="24"/>
          <w:szCs w:val="24"/>
        </w:rPr>
      </w:pPr>
    </w:p>
    <w:p w:rsidR="00FC5FC6" w:rsidRPr="000F7D13" w:rsidRDefault="00FC5FC6" w:rsidP="00FC5FC6">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dice y los fieles le siguen:</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santo Nombre.</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verdadero Dios y verdadero hombre.</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Santo Nombre de Jesús.</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su Sacratísimo Corazón.</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preciosísima Sangre.</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Jesucristo en el Santísimo Sacramento del Altar.</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Espíritu Santo Paráclito.</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la gran Madre de Dios, María Santísima.</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santa e inmaculada Concepción.</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Bendita sea su gloriosa Asunción.</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el nombre de María Virgen y Madre.</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San José, su castísimo esposo.</w:t>
      </w:r>
    </w:p>
    <w:p w:rsidR="00FC5FC6" w:rsidRPr="00FC5FC6" w:rsidRDefault="00FC5FC6" w:rsidP="00FC5FC6">
      <w:pPr>
        <w:spacing w:after="0" w:line="240" w:lineRule="auto"/>
        <w:ind w:right="49"/>
        <w:jc w:val="both"/>
        <w:rPr>
          <w:rFonts w:ascii="Times New Roman" w:hAnsi="Times New Roman" w:cs="Times New Roman"/>
          <w:sz w:val="24"/>
          <w:szCs w:val="24"/>
        </w:rPr>
      </w:pPr>
      <w:r w:rsidRPr="00FC5FC6">
        <w:rPr>
          <w:rFonts w:ascii="Times New Roman" w:hAnsi="Times New Roman" w:cs="Times New Roman"/>
          <w:sz w:val="24"/>
          <w:szCs w:val="24"/>
        </w:rPr>
        <w:t>Bendito sea Dios en sus ángeles y santos.</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0F7D13" w:rsidRDefault="00FC5FC6" w:rsidP="00FC5FC6">
      <w:pPr>
        <w:spacing w:after="0" w:line="240" w:lineRule="auto"/>
        <w:ind w:right="49"/>
        <w:jc w:val="right"/>
        <w:rPr>
          <w:rFonts w:ascii="Times New Roman" w:hAnsi="Times New Roman" w:cs="Times New Roman"/>
          <w:i/>
          <w:color w:val="FF0000"/>
          <w:sz w:val="20"/>
          <w:szCs w:val="20"/>
        </w:rPr>
      </w:pPr>
      <w:r w:rsidRPr="000F7D13">
        <w:rPr>
          <w:rFonts w:ascii="Times New Roman" w:hAnsi="Times New Roman" w:cs="Times New Roman"/>
          <w:i/>
          <w:color w:val="FF0000"/>
          <w:sz w:val="20"/>
          <w:szCs w:val="20"/>
        </w:rPr>
        <w:t>El que preside y sus ministros se retiran en silencio.</w:t>
      </w: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FC5FC6" w:rsidRDefault="00FC5FC6" w:rsidP="00FC5FC6">
      <w:pPr>
        <w:spacing w:after="0" w:line="240" w:lineRule="auto"/>
        <w:ind w:right="49"/>
        <w:jc w:val="both"/>
        <w:rPr>
          <w:rFonts w:ascii="Times New Roman" w:hAnsi="Times New Roman" w:cs="Times New Roman"/>
          <w:color w:val="FF0000"/>
          <w:sz w:val="24"/>
          <w:szCs w:val="24"/>
        </w:rPr>
      </w:pPr>
      <w:r w:rsidRPr="00FC5FC6">
        <w:rPr>
          <w:rFonts w:ascii="Times New Roman" w:hAnsi="Times New Roman" w:cs="Times New Roman"/>
          <w:color w:val="FF0000"/>
          <w:sz w:val="24"/>
          <w:szCs w:val="24"/>
        </w:rPr>
        <w:t>Monición:</w:t>
      </w:r>
    </w:p>
    <w:p w:rsidR="00FC5FC6" w:rsidRPr="00FC5FC6" w:rsidRDefault="00FC5FC6" w:rsidP="00FC5FC6">
      <w:pPr>
        <w:spacing w:after="0" w:line="240" w:lineRule="auto"/>
        <w:ind w:right="49"/>
        <w:jc w:val="both"/>
        <w:rPr>
          <w:rFonts w:ascii="Times New Roman" w:hAnsi="Times New Roman" w:cs="Times New Roman"/>
          <w:color w:val="FF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Nuestro Señor Jesucristo le pidió a sus discípulos que lo acompañaran en la oración para no caer en la tentación… nosotros sabemos que rendidos de sueño lo dejaron solo y no pudieron perseverar con él en todo lo que estaba a punto de acontecer aquella noche.</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r w:rsidRPr="00FC5FC6">
        <w:rPr>
          <w:rFonts w:ascii="Times New Roman" w:hAnsi="Times New Roman" w:cs="Times New Roman"/>
          <w:color w:val="800000"/>
          <w:sz w:val="24"/>
          <w:szCs w:val="24"/>
        </w:rPr>
        <w:t>Hermanos, la Iglesia quiere estar con Jesús en esta hora del Huerto, quiere estar con él en todos los hombres que no solo esta noche, sino todas las noches del año se siente solos, abandonados, derrotados, traicionados, perdidos… hagamos pues vigilia y oremos para tener una mejor vida, una mejor familia, un mejor trabajo, un mejor México, un mejor mundo.</w:t>
      </w:r>
    </w:p>
    <w:p w:rsidR="00FC5FC6" w:rsidRPr="00FC5FC6" w:rsidRDefault="00FC5FC6" w:rsidP="00FC5FC6">
      <w:pPr>
        <w:pBdr>
          <w:top w:val="single" w:sz="4" w:space="1" w:color="auto"/>
          <w:left w:val="single" w:sz="4" w:space="4" w:color="auto"/>
          <w:bottom w:val="single" w:sz="4" w:space="1" w:color="auto"/>
          <w:right w:val="single" w:sz="4" w:space="4" w:color="auto"/>
        </w:pBdr>
        <w:spacing w:after="0" w:line="240" w:lineRule="auto"/>
        <w:ind w:right="49"/>
        <w:jc w:val="both"/>
        <w:rPr>
          <w:rFonts w:ascii="Times New Roman" w:hAnsi="Times New Roman" w:cs="Times New Roman"/>
          <w:color w:val="800000"/>
          <w:sz w:val="24"/>
          <w:szCs w:val="24"/>
        </w:rPr>
      </w:pPr>
    </w:p>
    <w:p w:rsidR="00FC5FC6" w:rsidRPr="00FC5FC6" w:rsidRDefault="00FC5FC6" w:rsidP="00FC5FC6">
      <w:pPr>
        <w:spacing w:after="0" w:line="240" w:lineRule="auto"/>
        <w:ind w:right="49"/>
        <w:jc w:val="both"/>
        <w:rPr>
          <w:rFonts w:ascii="Times New Roman" w:hAnsi="Times New Roman" w:cs="Times New Roman"/>
          <w:color w:val="800000"/>
          <w:sz w:val="24"/>
          <w:szCs w:val="24"/>
        </w:rPr>
      </w:pPr>
    </w:p>
    <w:p w:rsidR="00FC5FC6" w:rsidRPr="00FC5FC6" w:rsidRDefault="00FC5FC6" w:rsidP="00FC5FC6">
      <w:pPr>
        <w:spacing w:after="0" w:line="240" w:lineRule="auto"/>
        <w:ind w:right="49"/>
        <w:jc w:val="right"/>
        <w:rPr>
          <w:rFonts w:ascii="Times New Roman" w:hAnsi="Times New Roman" w:cs="Times New Roman"/>
          <w:i/>
          <w:color w:val="FF0000"/>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 xml:space="preserve">  </w:t>
      </w: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Ediciones SAPAL</w:t>
      </w:r>
    </w:p>
    <w:p w:rsidR="00FC5FC6" w:rsidRPr="00FC5FC6" w:rsidRDefault="00FC5FC6" w:rsidP="00FC5FC6">
      <w:pPr>
        <w:spacing w:after="0" w:line="240" w:lineRule="auto"/>
        <w:ind w:right="49"/>
        <w:jc w:val="right"/>
        <w:rPr>
          <w:rFonts w:ascii="Times New Roman" w:hAnsi="Times New Roman" w:cs="Times New Roman"/>
          <w:iCs/>
          <w:color w:val="0000FF"/>
          <w:sz w:val="24"/>
          <w:szCs w:val="24"/>
        </w:rPr>
      </w:pPr>
      <w:r w:rsidRPr="00FC5FC6">
        <w:rPr>
          <w:rFonts w:ascii="Times New Roman" w:hAnsi="Times New Roman" w:cs="Times New Roman"/>
          <w:iCs/>
          <w:color w:val="0000FF"/>
          <w:sz w:val="24"/>
          <w:szCs w:val="24"/>
        </w:rPr>
        <w:t>Monterrey, N.L., México</w:t>
      </w:r>
    </w:p>
    <w:p w:rsidR="0074195E" w:rsidRDefault="00FC5FC6" w:rsidP="000F7D13">
      <w:pPr>
        <w:spacing w:after="0" w:line="240" w:lineRule="auto"/>
        <w:ind w:right="49"/>
        <w:jc w:val="right"/>
      </w:pPr>
      <w:r w:rsidRPr="00FC5FC6">
        <w:rPr>
          <w:rFonts w:ascii="Times New Roman" w:hAnsi="Times New Roman" w:cs="Times New Roman"/>
          <w:iCs/>
          <w:color w:val="0000FF"/>
          <w:sz w:val="24"/>
          <w:szCs w:val="24"/>
        </w:rPr>
        <w:t>Marzo del Año del Señor 2018</w:t>
      </w:r>
      <w:bookmarkStart w:id="0" w:name="_GoBack"/>
      <w:bookmarkEnd w:id="0"/>
    </w:p>
    <w:sectPr w:rsidR="0074195E" w:rsidSect="00E64887">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A38" w:rsidRDefault="00542A38" w:rsidP="00FC5FC6">
      <w:pPr>
        <w:spacing w:after="0" w:line="240" w:lineRule="auto"/>
      </w:pPr>
      <w:r>
        <w:separator/>
      </w:r>
    </w:p>
  </w:endnote>
  <w:endnote w:type="continuationSeparator" w:id="0">
    <w:p w:rsidR="00542A38" w:rsidRDefault="00542A38" w:rsidP="00FC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A38" w:rsidRDefault="00542A38" w:rsidP="00FC5FC6">
      <w:pPr>
        <w:spacing w:after="0" w:line="240" w:lineRule="auto"/>
      </w:pPr>
      <w:r>
        <w:separator/>
      </w:r>
    </w:p>
  </w:footnote>
  <w:footnote w:type="continuationSeparator" w:id="0">
    <w:p w:rsidR="00542A38" w:rsidRDefault="00542A38" w:rsidP="00FC5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542A38"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304A" w:rsidRDefault="00542A38" w:rsidP="00E6488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4A" w:rsidRDefault="00542A38" w:rsidP="00E6488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15AC7"/>
    <w:multiLevelType w:val="hybridMultilevel"/>
    <w:tmpl w:val="78B4247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63168"/>
    <w:multiLevelType w:val="hybridMultilevel"/>
    <w:tmpl w:val="5F768A8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0B703D"/>
    <w:multiLevelType w:val="hybridMultilevel"/>
    <w:tmpl w:val="514E8E8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A5581"/>
    <w:multiLevelType w:val="hybridMultilevel"/>
    <w:tmpl w:val="D9CE34B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56FE5"/>
    <w:multiLevelType w:val="hybridMultilevel"/>
    <w:tmpl w:val="D266344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D717E7"/>
    <w:multiLevelType w:val="hybridMultilevel"/>
    <w:tmpl w:val="5AE46B2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179CC"/>
    <w:multiLevelType w:val="hybridMultilevel"/>
    <w:tmpl w:val="BB72B22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2A3DF9"/>
    <w:multiLevelType w:val="hybridMultilevel"/>
    <w:tmpl w:val="74D81C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22286"/>
    <w:multiLevelType w:val="hybridMultilevel"/>
    <w:tmpl w:val="19B80AB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3"/>
  </w:num>
  <w:num w:numId="4">
    <w:abstractNumId w:val="2"/>
  </w:num>
  <w:num w:numId="5">
    <w:abstractNumId w:val="5"/>
  </w:num>
  <w:num w:numId="6">
    <w:abstractNumId w:val="15"/>
  </w:num>
  <w:num w:numId="7">
    <w:abstractNumId w:val="18"/>
  </w:num>
  <w:num w:numId="8">
    <w:abstractNumId w:val="16"/>
  </w:num>
  <w:num w:numId="9">
    <w:abstractNumId w:val="10"/>
  </w:num>
  <w:num w:numId="10">
    <w:abstractNumId w:val="17"/>
  </w:num>
  <w:num w:numId="11">
    <w:abstractNumId w:val="12"/>
  </w:num>
  <w:num w:numId="12">
    <w:abstractNumId w:val="8"/>
  </w:num>
  <w:num w:numId="13">
    <w:abstractNumId w:val="14"/>
  </w:num>
  <w:num w:numId="14">
    <w:abstractNumId w:val="0"/>
  </w:num>
  <w:num w:numId="15">
    <w:abstractNumId w:val="6"/>
  </w:num>
  <w:num w:numId="16">
    <w:abstractNumId w:val="9"/>
  </w:num>
  <w:num w:numId="17">
    <w:abstractNumId w:val="1"/>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C6"/>
    <w:rsid w:val="000F7D13"/>
    <w:rsid w:val="00542A38"/>
    <w:rsid w:val="0074195E"/>
    <w:rsid w:val="0088031B"/>
    <w:rsid w:val="00FC5F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A4F848A-0027-4BB1-9D25-7A8F8B91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C5FC6"/>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720" w:hanging="576"/>
      <w:jc w:val="both"/>
      <w:outlineLvl w:val="0"/>
    </w:pPr>
    <w:rPr>
      <w:rFonts w:ascii="Times New Roman" w:eastAsia="Times New Roman" w:hAnsi="Times New Roman" w:cs="Times New Roman"/>
      <w:snapToGrid w:val="0"/>
      <w:sz w:val="36"/>
      <w:szCs w:val="20"/>
      <w:lang w:val="es-MX" w:eastAsia="es-ES"/>
    </w:rPr>
  </w:style>
  <w:style w:type="paragraph" w:styleId="Ttulo2">
    <w:name w:val="heading 2"/>
    <w:basedOn w:val="Normal"/>
    <w:next w:val="Normal"/>
    <w:link w:val="Ttulo2Car"/>
    <w:qFormat/>
    <w:rsid w:val="00FC5FC6"/>
    <w:pPr>
      <w:keepNext/>
      <w:spacing w:after="0" w:line="240" w:lineRule="atLeast"/>
      <w:jc w:val="both"/>
      <w:outlineLvl w:val="1"/>
    </w:pPr>
    <w:rPr>
      <w:rFonts w:ascii="Times New Roman" w:eastAsia="Times New Roman" w:hAnsi="Times New Roman" w:cs="Times New Roman"/>
      <w:iCs/>
      <w:snapToGrid w:val="0"/>
      <w:color w:val="FF0000"/>
      <w:sz w:val="36"/>
      <w:szCs w:val="24"/>
      <w:lang w:val="es-MX" w:eastAsia="es-ES"/>
    </w:rPr>
  </w:style>
  <w:style w:type="paragraph" w:styleId="Ttulo3">
    <w:name w:val="heading 3"/>
    <w:basedOn w:val="Normal"/>
    <w:next w:val="Normal"/>
    <w:link w:val="Ttulo3Car"/>
    <w:qFormat/>
    <w:rsid w:val="00FC5FC6"/>
    <w:pPr>
      <w:keepNext/>
      <w:spacing w:after="0" w:line="240" w:lineRule="atLeast"/>
      <w:jc w:val="center"/>
      <w:outlineLvl w:val="2"/>
    </w:pPr>
    <w:rPr>
      <w:rFonts w:ascii="Tempus Sans ITC" w:eastAsia="Times New Roman" w:hAnsi="Tempus Sans ITC" w:cs="Times New Roman"/>
      <w:b/>
      <w:bCs/>
      <w:snapToGrid w:val="0"/>
      <w:color w:val="0000FF"/>
      <w:sz w:val="52"/>
      <w:szCs w:val="24"/>
      <w:lang w:eastAsia="es-ES"/>
    </w:rPr>
  </w:style>
  <w:style w:type="paragraph" w:styleId="Ttulo4">
    <w:name w:val="heading 4"/>
    <w:basedOn w:val="Normal"/>
    <w:next w:val="Normal"/>
    <w:link w:val="Ttulo4Car"/>
    <w:qFormat/>
    <w:rsid w:val="00FC5FC6"/>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after="0" w:line="240" w:lineRule="atLeast"/>
      <w:ind w:left="576" w:hanging="576"/>
      <w:jc w:val="both"/>
      <w:outlineLvl w:val="3"/>
    </w:pPr>
    <w:rPr>
      <w:rFonts w:ascii="Times New Roman" w:eastAsia="Times New Roman" w:hAnsi="Times New Roman" w:cs="Times New Roman"/>
      <w:snapToGrid w:val="0"/>
      <w:color w:val="FF0000"/>
      <w:sz w:val="36"/>
      <w:szCs w:val="20"/>
      <w:lang w:val="es-MX" w:eastAsia="es-ES"/>
    </w:rPr>
  </w:style>
  <w:style w:type="paragraph" w:styleId="Ttulo5">
    <w:name w:val="heading 5"/>
    <w:basedOn w:val="Normal"/>
    <w:next w:val="Normal"/>
    <w:link w:val="Ttulo5Car"/>
    <w:qFormat/>
    <w:rsid w:val="00FC5FC6"/>
    <w:pPr>
      <w:keepNext/>
      <w:pBdr>
        <w:top w:val="single" w:sz="4" w:space="1" w:color="auto" w:shadow="1"/>
        <w:left w:val="single" w:sz="4" w:space="4" w:color="auto" w:shadow="1"/>
        <w:bottom w:val="single" w:sz="4" w:space="1" w:color="auto" w:shadow="1"/>
        <w:right w:val="single" w:sz="4" w:space="4" w:color="auto" w:shadow="1"/>
      </w:pBdr>
      <w:spacing w:after="0" w:line="240" w:lineRule="atLeast"/>
      <w:outlineLvl w:val="4"/>
    </w:pPr>
    <w:rPr>
      <w:rFonts w:ascii="Times New Roman" w:eastAsia="Times New Roman" w:hAnsi="Times New Roman" w:cs="Times New Roman"/>
      <w:b/>
      <w:snapToGrid w:val="0"/>
      <w:color w:val="FF0000"/>
      <w:sz w:val="36"/>
      <w:szCs w:val="24"/>
      <w:lang w:eastAsia="es-ES"/>
    </w:rPr>
  </w:style>
  <w:style w:type="paragraph" w:styleId="Ttulo6">
    <w:name w:val="heading 6"/>
    <w:basedOn w:val="Normal"/>
    <w:next w:val="Normal"/>
    <w:link w:val="Ttulo6Car"/>
    <w:qFormat/>
    <w:rsid w:val="00FC5FC6"/>
    <w:pPr>
      <w:keepNext/>
      <w:tabs>
        <w:tab w:val="left" w:pos="1008"/>
        <w:tab w:val="left" w:pos="1728"/>
      </w:tabs>
      <w:spacing w:after="0" w:line="240" w:lineRule="atLeast"/>
      <w:ind w:left="1728" w:hanging="720"/>
      <w:jc w:val="both"/>
      <w:outlineLvl w:val="5"/>
    </w:pPr>
    <w:rPr>
      <w:rFonts w:ascii="Times New Roman" w:eastAsia="Times New Roman" w:hAnsi="Times New Roman" w:cs="Times New Roman"/>
      <w:snapToGrid w:val="0"/>
      <w:color w:val="FF0000"/>
      <w:sz w:val="36"/>
      <w:szCs w:val="20"/>
      <w:lang w:val="es-MX" w:eastAsia="es-ES"/>
    </w:rPr>
  </w:style>
  <w:style w:type="paragraph" w:styleId="Ttulo7">
    <w:name w:val="heading 7"/>
    <w:basedOn w:val="Normal"/>
    <w:next w:val="Normal"/>
    <w:link w:val="Ttulo7Car"/>
    <w:qFormat/>
    <w:rsid w:val="00FC5FC6"/>
    <w:pPr>
      <w:keepNext/>
      <w:spacing w:after="0" w:line="240" w:lineRule="atLeast"/>
      <w:jc w:val="center"/>
      <w:outlineLvl w:val="6"/>
    </w:pPr>
    <w:rPr>
      <w:rFonts w:ascii="Times New Roman" w:eastAsia="Times New Roman" w:hAnsi="Times New Roman" w:cs="Times New Roman"/>
      <w:b/>
      <w:snapToGrid w:val="0"/>
      <w:color w:val="FF0000"/>
      <w:sz w:val="36"/>
      <w:szCs w:val="20"/>
      <w:lang w:val="es-MX" w:eastAsia="es-ES"/>
    </w:rPr>
  </w:style>
  <w:style w:type="paragraph" w:styleId="Ttulo8">
    <w:name w:val="heading 8"/>
    <w:basedOn w:val="Normal"/>
    <w:next w:val="Normal"/>
    <w:link w:val="Ttulo8Car"/>
    <w:qFormat/>
    <w:rsid w:val="00FC5FC6"/>
    <w:pPr>
      <w:spacing w:before="240" w:after="60" w:line="240" w:lineRule="auto"/>
      <w:outlineLvl w:val="7"/>
    </w:pPr>
    <w:rPr>
      <w:rFonts w:ascii="Times New Roman" w:eastAsia="Times New Roman" w:hAnsi="Times New Roman"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5FC6"/>
    <w:rPr>
      <w:rFonts w:ascii="Times New Roman" w:eastAsia="Times New Roman" w:hAnsi="Times New Roman" w:cs="Times New Roman"/>
      <w:snapToGrid w:val="0"/>
      <w:sz w:val="36"/>
      <w:szCs w:val="20"/>
      <w:lang w:val="es-MX" w:eastAsia="es-ES"/>
    </w:rPr>
  </w:style>
  <w:style w:type="character" w:customStyle="1" w:styleId="Ttulo2Car">
    <w:name w:val="Título 2 Car"/>
    <w:basedOn w:val="Fuentedeprrafopredeter"/>
    <w:link w:val="Ttulo2"/>
    <w:rsid w:val="00FC5FC6"/>
    <w:rPr>
      <w:rFonts w:ascii="Times New Roman" w:eastAsia="Times New Roman" w:hAnsi="Times New Roman" w:cs="Times New Roman"/>
      <w:iCs/>
      <w:snapToGrid w:val="0"/>
      <w:color w:val="FF0000"/>
      <w:sz w:val="36"/>
      <w:szCs w:val="24"/>
      <w:lang w:val="es-MX" w:eastAsia="es-ES"/>
    </w:rPr>
  </w:style>
  <w:style w:type="character" w:customStyle="1" w:styleId="Ttulo3Car">
    <w:name w:val="Título 3 Car"/>
    <w:basedOn w:val="Fuentedeprrafopredeter"/>
    <w:link w:val="Ttulo3"/>
    <w:rsid w:val="00FC5FC6"/>
    <w:rPr>
      <w:rFonts w:ascii="Tempus Sans ITC" w:eastAsia="Times New Roman" w:hAnsi="Tempus Sans ITC" w:cs="Times New Roman"/>
      <w:b/>
      <w:bCs/>
      <w:snapToGrid w:val="0"/>
      <w:color w:val="0000FF"/>
      <w:sz w:val="52"/>
      <w:szCs w:val="24"/>
      <w:lang w:eastAsia="es-ES"/>
    </w:rPr>
  </w:style>
  <w:style w:type="character" w:customStyle="1" w:styleId="Ttulo4Car">
    <w:name w:val="Título 4 Car"/>
    <w:basedOn w:val="Fuentedeprrafopredeter"/>
    <w:link w:val="Ttulo4"/>
    <w:rsid w:val="00FC5FC6"/>
    <w:rPr>
      <w:rFonts w:ascii="Times New Roman" w:eastAsia="Times New Roman" w:hAnsi="Times New Roman" w:cs="Times New Roman"/>
      <w:snapToGrid w:val="0"/>
      <w:color w:val="FF0000"/>
      <w:sz w:val="36"/>
      <w:szCs w:val="20"/>
      <w:lang w:val="es-MX" w:eastAsia="es-ES"/>
    </w:rPr>
  </w:style>
  <w:style w:type="character" w:customStyle="1" w:styleId="Ttulo5Car">
    <w:name w:val="Título 5 Car"/>
    <w:basedOn w:val="Fuentedeprrafopredeter"/>
    <w:link w:val="Ttulo5"/>
    <w:rsid w:val="00FC5FC6"/>
    <w:rPr>
      <w:rFonts w:ascii="Times New Roman" w:eastAsia="Times New Roman" w:hAnsi="Times New Roman" w:cs="Times New Roman"/>
      <w:b/>
      <w:snapToGrid w:val="0"/>
      <w:color w:val="FF0000"/>
      <w:sz w:val="36"/>
      <w:szCs w:val="24"/>
      <w:lang w:eastAsia="es-ES"/>
    </w:rPr>
  </w:style>
  <w:style w:type="character" w:customStyle="1" w:styleId="Ttulo6Car">
    <w:name w:val="Título 6 Car"/>
    <w:basedOn w:val="Fuentedeprrafopredeter"/>
    <w:link w:val="Ttulo6"/>
    <w:rsid w:val="00FC5FC6"/>
    <w:rPr>
      <w:rFonts w:ascii="Times New Roman" w:eastAsia="Times New Roman" w:hAnsi="Times New Roman" w:cs="Times New Roman"/>
      <w:snapToGrid w:val="0"/>
      <w:color w:val="FF0000"/>
      <w:sz w:val="36"/>
      <w:szCs w:val="20"/>
      <w:lang w:val="es-MX" w:eastAsia="es-ES"/>
    </w:rPr>
  </w:style>
  <w:style w:type="character" w:customStyle="1" w:styleId="Ttulo7Car">
    <w:name w:val="Título 7 Car"/>
    <w:basedOn w:val="Fuentedeprrafopredeter"/>
    <w:link w:val="Ttulo7"/>
    <w:rsid w:val="00FC5FC6"/>
    <w:rPr>
      <w:rFonts w:ascii="Times New Roman" w:eastAsia="Times New Roman" w:hAnsi="Times New Roman" w:cs="Times New Roman"/>
      <w:b/>
      <w:snapToGrid w:val="0"/>
      <w:color w:val="FF0000"/>
      <w:sz w:val="36"/>
      <w:szCs w:val="20"/>
      <w:lang w:val="es-MX" w:eastAsia="es-ES"/>
    </w:rPr>
  </w:style>
  <w:style w:type="character" w:customStyle="1" w:styleId="Ttulo8Car">
    <w:name w:val="Título 8 Car"/>
    <w:basedOn w:val="Fuentedeprrafopredeter"/>
    <w:link w:val="Ttulo8"/>
    <w:rsid w:val="00FC5FC6"/>
    <w:rPr>
      <w:rFonts w:ascii="Times New Roman" w:eastAsia="Times New Roman" w:hAnsi="Times New Roman" w:cs="Times New Roman"/>
      <w:i/>
      <w:iCs/>
      <w:sz w:val="24"/>
      <w:szCs w:val="24"/>
      <w:lang w:eastAsia="es-ES"/>
    </w:rPr>
  </w:style>
  <w:style w:type="paragraph" w:styleId="Textoindependiente">
    <w:name w:val="Body Text"/>
    <w:basedOn w:val="Normal"/>
    <w:link w:val="TextoindependienteCar"/>
    <w:rsid w:val="00FC5FC6"/>
    <w:pPr>
      <w:spacing w:after="0" w:line="240" w:lineRule="atLeast"/>
      <w:jc w:val="both"/>
    </w:pPr>
    <w:rPr>
      <w:rFonts w:ascii="Times New Roman" w:eastAsia="Times New Roman" w:hAnsi="Times New Roman" w:cs="Times New Roman"/>
      <w:i/>
      <w:snapToGrid w:val="0"/>
      <w:color w:val="FF0000"/>
      <w:sz w:val="36"/>
      <w:szCs w:val="20"/>
      <w:lang w:val="es-MX" w:eastAsia="es-ES"/>
    </w:rPr>
  </w:style>
  <w:style w:type="character" w:customStyle="1" w:styleId="TextoindependienteCar">
    <w:name w:val="Texto independiente Car"/>
    <w:basedOn w:val="Fuentedeprrafopredeter"/>
    <w:link w:val="Textoindependiente"/>
    <w:rsid w:val="00FC5FC6"/>
    <w:rPr>
      <w:rFonts w:ascii="Times New Roman" w:eastAsia="Times New Roman" w:hAnsi="Times New Roman" w:cs="Times New Roman"/>
      <w:i/>
      <w:snapToGrid w:val="0"/>
      <w:color w:val="FF0000"/>
      <w:sz w:val="36"/>
      <w:szCs w:val="20"/>
      <w:lang w:val="es-MX" w:eastAsia="es-ES"/>
    </w:rPr>
  </w:style>
  <w:style w:type="paragraph" w:styleId="Textoindependiente2">
    <w:name w:val="Body Text 2"/>
    <w:basedOn w:val="Normal"/>
    <w:link w:val="Textoindependiente2Car"/>
    <w:rsid w:val="00FC5FC6"/>
    <w:pPr>
      <w:spacing w:after="0" w:line="240" w:lineRule="atLeast"/>
    </w:pPr>
    <w:rPr>
      <w:rFonts w:ascii="Times New Roman" w:eastAsia="Times New Roman" w:hAnsi="Times New Roman" w:cs="Times New Roman"/>
      <w:snapToGrid w:val="0"/>
      <w:sz w:val="36"/>
      <w:szCs w:val="20"/>
      <w:lang w:val="es-MX" w:eastAsia="es-ES"/>
    </w:rPr>
  </w:style>
  <w:style w:type="character" w:customStyle="1" w:styleId="Textoindependiente2Car">
    <w:name w:val="Texto independiente 2 Car"/>
    <w:basedOn w:val="Fuentedeprrafopredeter"/>
    <w:link w:val="Textoindependiente2"/>
    <w:rsid w:val="00FC5FC6"/>
    <w:rPr>
      <w:rFonts w:ascii="Times New Roman" w:eastAsia="Times New Roman" w:hAnsi="Times New Roman" w:cs="Times New Roman"/>
      <w:snapToGrid w:val="0"/>
      <w:sz w:val="36"/>
      <w:szCs w:val="20"/>
      <w:lang w:val="es-MX" w:eastAsia="es-ES"/>
    </w:rPr>
  </w:style>
  <w:style w:type="paragraph" w:styleId="Textoindependiente3">
    <w:name w:val="Body Text 3"/>
    <w:basedOn w:val="Normal"/>
    <w:link w:val="Textoindependiente3Car"/>
    <w:rsid w:val="00FC5FC6"/>
    <w:pPr>
      <w:spacing w:after="0" w:line="240" w:lineRule="auto"/>
      <w:ind w:right="49"/>
      <w:jc w:val="both"/>
    </w:pPr>
    <w:rPr>
      <w:rFonts w:ascii="Times New Roman" w:eastAsia="Times New Roman" w:hAnsi="Times New Roman" w:cs="Times New Roman"/>
      <w:sz w:val="36"/>
      <w:szCs w:val="20"/>
      <w:lang w:val="es-MX" w:eastAsia="es-ES"/>
    </w:rPr>
  </w:style>
  <w:style w:type="character" w:customStyle="1" w:styleId="Textoindependiente3Car">
    <w:name w:val="Texto independiente 3 Car"/>
    <w:basedOn w:val="Fuentedeprrafopredeter"/>
    <w:link w:val="Textoindependiente3"/>
    <w:rsid w:val="00FC5FC6"/>
    <w:rPr>
      <w:rFonts w:ascii="Times New Roman" w:eastAsia="Times New Roman" w:hAnsi="Times New Roman" w:cs="Times New Roman"/>
      <w:sz w:val="36"/>
      <w:szCs w:val="20"/>
      <w:lang w:val="es-MX" w:eastAsia="es-ES"/>
    </w:rPr>
  </w:style>
  <w:style w:type="paragraph" w:customStyle="1" w:styleId="p60">
    <w:name w:val="p60"/>
    <w:basedOn w:val="Normal"/>
    <w:rsid w:val="00FC5FC6"/>
    <w:pPr>
      <w:widowControl w:val="0"/>
      <w:tabs>
        <w:tab w:val="left" w:pos="720"/>
      </w:tabs>
      <w:spacing w:after="0" w:line="300" w:lineRule="auto"/>
    </w:pPr>
    <w:rPr>
      <w:rFonts w:ascii="Times New Roman" w:eastAsia="Times New Roman" w:hAnsi="Times New Roman" w:cs="Times New Roman"/>
      <w:snapToGrid w:val="0"/>
      <w:sz w:val="24"/>
      <w:szCs w:val="20"/>
      <w:lang w:val="es-ES_tradnl" w:eastAsia="es-ES"/>
    </w:rPr>
  </w:style>
  <w:style w:type="paragraph" w:styleId="Encabezado">
    <w:name w:val="header"/>
    <w:basedOn w:val="Normal"/>
    <w:link w:val="EncabezadoCar"/>
    <w:rsid w:val="00FC5FC6"/>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FC5FC6"/>
    <w:rPr>
      <w:rFonts w:ascii="Times New Roman" w:eastAsia="Times New Roman" w:hAnsi="Times New Roman" w:cs="Times New Roman"/>
      <w:sz w:val="24"/>
      <w:szCs w:val="24"/>
      <w:lang w:eastAsia="es-ES"/>
    </w:rPr>
  </w:style>
  <w:style w:type="character" w:styleId="Nmerodepgina">
    <w:name w:val="page number"/>
    <w:basedOn w:val="Fuentedeprrafopredeter"/>
    <w:rsid w:val="00FC5FC6"/>
  </w:style>
  <w:style w:type="paragraph" w:styleId="Prrafodelista">
    <w:name w:val="List Paragraph"/>
    <w:basedOn w:val="Normal"/>
    <w:uiPriority w:val="34"/>
    <w:qFormat/>
    <w:rsid w:val="00FC5FC6"/>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68">
    <w:name w:val="p68"/>
    <w:basedOn w:val="Normal"/>
    <w:rsid w:val="00FC5FC6"/>
    <w:pPr>
      <w:widowControl w:val="0"/>
      <w:tabs>
        <w:tab w:val="left" w:pos="720"/>
      </w:tabs>
      <w:spacing w:after="0" w:line="300" w:lineRule="atLeast"/>
    </w:pPr>
    <w:rPr>
      <w:rFonts w:ascii="Times New Roman" w:eastAsia="Times New Roman" w:hAnsi="Times New Roman" w:cs="Times New Roman"/>
      <w:snapToGrid w:val="0"/>
      <w:sz w:val="24"/>
      <w:szCs w:val="20"/>
      <w:lang w:eastAsia="es-ES"/>
    </w:rPr>
  </w:style>
  <w:style w:type="paragraph" w:customStyle="1" w:styleId="p38">
    <w:name w:val="p38"/>
    <w:basedOn w:val="Normal"/>
    <w:rsid w:val="00FC5FC6"/>
    <w:pPr>
      <w:widowControl w:val="0"/>
      <w:tabs>
        <w:tab w:val="left" w:pos="920"/>
      </w:tabs>
      <w:spacing w:after="0" w:line="340" w:lineRule="atLeast"/>
      <w:ind w:left="520"/>
    </w:pPr>
    <w:rPr>
      <w:rFonts w:ascii="Times New Roman" w:eastAsia="Times New Roman" w:hAnsi="Times New Roman" w:cs="Times New Roman"/>
      <w:snapToGrid w:val="0"/>
      <w:sz w:val="24"/>
      <w:szCs w:val="20"/>
      <w:lang w:eastAsia="es-ES"/>
    </w:rPr>
  </w:style>
  <w:style w:type="paragraph" w:customStyle="1" w:styleId="p23">
    <w:name w:val="p23"/>
    <w:basedOn w:val="Normal"/>
    <w:rsid w:val="00FC5FC6"/>
    <w:pPr>
      <w:widowControl w:val="0"/>
      <w:tabs>
        <w:tab w:val="left" w:pos="720"/>
      </w:tabs>
      <w:spacing w:after="0" w:line="340" w:lineRule="atLeast"/>
    </w:pPr>
    <w:rPr>
      <w:rFonts w:ascii="Times New Roman" w:eastAsia="Times New Roman" w:hAnsi="Times New Roman" w:cs="Times New Roman"/>
      <w:snapToGrid w:val="0"/>
      <w:sz w:val="24"/>
      <w:szCs w:val="20"/>
      <w:lang w:eastAsia="es-ES"/>
    </w:rPr>
  </w:style>
  <w:style w:type="paragraph" w:customStyle="1" w:styleId="p22">
    <w:name w:val="p22"/>
    <w:basedOn w:val="Normal"/>
    <w:rsid w:val="00FC5FC6"/>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19">
    <w:name w:val="p19"/>
    <w:basedOn w:val="Normal"/>
    <w:rsid w:val="00FC5FC6"/>
    <w:pPr>
      <w:widowControl w:val="0"/>
      <w:tabs>
        <w:tab w:val="left" w:pos="720"/>
      </w:tabs>
      <w:spacing w:after="0" w:line="220" w:lineRule="auto"/>
    </w:pPr>
    <w:rPr>
      <w:rFonts w:ascii="Times New Roman" w:eastAsia="Times New Roman" w:hAnsi="Times New Roman" w:cs="Times New Roman"/>
      <w:snapToGrid w:val="0"/>
      <w:sz w:val="24"/>
      <w:szCs w:val="20"/>
      <w:lang w:val="es-ES_tradnl" w:eastAsia="es-ES"/>
    </w:rPr>
  </w:style>
  <w:style w:type="paragraph" w:customStyle="1" w:styleId="p73">
    <w:name w:val="p73"/>
    <w:basedOn w:val="Normal"/>
    <w:rsid w:val="00FC5FC6"/>
    <w:pPr>
      <w:widowControl w:val="0"/>
      <w:tabs>
        <w:tab w:val="left" w:pos="780"/>
      </w:tabs>
      <w:spacing w:after="0" w:line="300" w:lineRule="atLeast"/>
      <w:ind w:left="660"/>
    </w:pPr>
    <w:rPr>
      <w:rFonts w:ascii="Times New Roman" w:eastAsia="Times New Roman" w:hAnsi="Times New Roman" w:cs="Times New Roman"/>
      <w:snapToGrid w:val="0"/>
      <w:sz w:val="24"/>
      <w:szCs w:val="20"/>
      <w:lang w:eastAsia="es-ES"/>
    </w:rPr>
  </w:style>
  <w:style w:type="paragraph" w:customStyle="1" w:styleId="p24">
    <w:name w:val="p24"/>
    <w:basedOn w:val="Normal"/>
    <w:rsid w:val="00FC5FC6"/>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customStyle="1" w:styleId="p95">
    <w:name w:val="p95"/>
    <w:basedOn w:val="Normal"/>
    <w:rsid w:val="00FC5FC6"/>
    <w:pPr>
      <w:widowControl w:val="0"/>
      <w:tabs>
        <w:tab w:val="left" w:pos="720"/>
      </w:tabs>
      <w:spacing w:after="0" w:line="240" w:lineRule="atLeast"/>
    </w:pPr>
    <w:rPr>
      <w:rFonts w:ascii="Times New Roman" w:eastAsia="Times New Roman" w:hAnsi="Times New Roman" w:cs="Times New Roman"/>
      <w:snapToGrid w:val="0"/>
      <w:sz w:val="24"/>
      <w:szCs w:val="20"/>
      <w:lang w:eastAsia="es-ES"/>
    </w:rPr>
  </w:style>
  <w:style w:type="paragraph" w:styleId="Piedepgina">
    <w:name w:val="footer"/>
    <w:basedOn w:val="Normal"/>
    <w:link w:val="PiedepginaCar"/>
    <w:uiPriority w:val="99"/>
    <w:unhideWhenUsed/>
    <w:rsid w:val="00FC5F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4547</Words>
  <Characters>25013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2018-01-21T04:26:00Z</dcterms:created>
  <dcterms:modified xsi:type="dcterms:W3CDTF">2018-01-21T05:01:00Z</dcterms:modified>
</cp:coreProperties>
</file>